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12253" w14:textId="3285AF66" w:rsidR="00F60821" w:rsidRPr="00F60821" w:rsidRDefault="00F60821" w:rsidP="00CD04C2">
      <w:pPr>
        <w:rPr>
          <w:b/>
          <w:bCs/>
        </w:rPr>
      </w:pPr>
      <w:r w:rsidRPr="00F60821">
        <w:rPr>
          <w:b/>
          <w:bCs/>
        </w:rPr>
        <w:t>ZAŁĄCZNIK NR 1A do SWZ</w:t>
      </w:r>
    </w:p>
    <w:p w14:paraId="5457674F" w14:textId="10E00CA0" w:rsidR="00CD04C2" w:rsidRDefault="00CD04C2" w:rsidP="00CD04C2">
      <w:r>
        <w:t xml:space="preserve">Szczegółowy opis przedmiotu zamówienia zawiera minimalne parametry pojazdu  (podwozia i nadwozia)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851"/>
        <w:gridCol w:w="845"/>
      </w:tblGrid>
      <w:tr w:rsidR="00CD04C2" w:rsidRPr="00CD04C2" w14:paraId="5963C136" w14:textId="7DFB38D8" w:rsidTr="00F60821">
        <w:tc>
          <w:tcPr>
            <w:tcW w:w="7366" w:type="dxa"/>
            <w:shd w:val="clear" w:color="auto" w:fill="E7E6E6" w:themeFill="background2"/>
          </w:tcPr>
          <w:p w14:paraId="32E013C8" w14:textId="77777777" w:rsidR="00CD04C2" w:rsidRPr="00CD04C2" w:rsidRDefault="00CD04C2" w:rsidP="006054B7">
            <w:r w:rsidRPr="00CD04C2">
              <w:t>Podwozie:</w:t>
            </w:r>
          </w:p>
        </w:tc>
        <w:tc>
          <w:tcPr>
            <w:tcW w:w="851" w:type="dxa"/>
            <w:shd w:val="clear" w:color="auto" w:fill="E7E6E6" w:themeFill="background2"/>
          </w:tcPr>
          <w:p w14:paraId="44953C2D" w14:textId="77777777" w:rsidR="00CD04C2" w:rsidRPr="00CD04C2" w:rsidRDefault="00CD04C2" w:rsidP="006054B7"/>
        </w:tc>
        <w:tc>
          <w:tcPr>
            <w:tcW w:w="845" w:type="dxa"/>
            <w:shd w:val="clear" w:color="auto" w:fill="E7E6E6" w:themeFill="background2"/>
          </w:tcPr>
          <w:p w14:paraId="29C0A810" w14:textId="77777777" w:rsidR="00CD04C2" w:rsidRPr="00CD04C2" w:rsidRDefault="00CD04C2" w:rsidP="006054B7"/>
        </w:tc>
      </w:tr>
      <w:tr w:rsidR="00CD04C2" w:rsidRPr="00CD04C2" w14:paraId="64298F53" w14:textId="5EFC2F60" w:rsidTr="00CD04C2">
        <w:tc>
          <w:tcPr>
            <w:tcW w:w="7366" w:type="dxa"/>
          </w:tcPr>
          <w:p w14:paraId="62F8217C" w14:textId="77777777" w:rsidR="00CD04C2" w:rsidRPr="00CD04C2" w:rsidRDefault="00CD04C2" w:rsidP="006054B7">
            <w:r w:rsidRPr="00CD04C2">
              <w:t>1)</w:t>
            </w:r>
            <w:r w:rsidRPr="00CD04C2">
              <w:tab/>
              <w:t xml:space="preserve">Podwozie trzyosiowe w konfiguracji 6x2 z osia wleczoną, </w:t>
            </w:r>
          </w:p>
        </w:tc>
        <w:tc>
          <w:tcPr>
            <w:tcW w:w="851" w:type="dxa"/>
          </w:tcPr>
          <w:p w14:paraId="268D5C57" w14:textId="3A449FCF" w:rsidR="00CD04C2" w:rsidRPr="00CD04C2" w:rsidRDefault="00640A3F" w:rsidP="006054B7">
            <w:sdt>
              <w:sdtPr>
                <w:id w:val="1073161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0BB24D3F" w14:textId="468411A5" w:rsidR="00CD04C2" w:rsidRPr="00CD04C2" w:rsidRDefault="00640A3F" w:rsidP="006054B7">
            <w:sdt>
              <w:sdtPr>
                <w:id w:val="212226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C777F63" w14:textId="524A156B" w:rsidTr="00CD04C2">
        <w:tc>
          <w:tcPr>
            <w:tcW w:w="7366" w:type="dxa"/>
          </w:tcPr>
          <w:p w14:paraId="296C57F8" w14:textId="77777777" w:rsidR="00CD04C2" w:rsidRPr="00CD04C2" w:rsidRDefault="00CD04C2" w:rsidP="00CD04C2">
            <w:r w:rsidRPr="00CD04C2">
              <w:t>2)</w:t>
            </w:r>
            <w:r w:rsidRPr="00CD04C2">
              <w:tab/>
              <w:t>Oś wleczona, skrętna o nośności minimum 8000 kg,</w:t>
            </w:r>
          </w:p>
        </w:tc>
        <w:tc>
          <w:tcPr>
            <w:tcW w:w="851" w:type="dxa"/>
          </w:tcPr>
          <w:p w14:paraId="0FB38A83" w14:textId="6BC64F4E" w:rsidR="00CD04C2" w:rsidRPr="00CD04C2" w:rsidRDefault="00640A3F" w:rsidP="00CD04C2">
            <w:sdt>
              <w:sdtPr>
                <w:id w:val="-14659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F249829" w14:textId="30700811" w:rsidR="00CD04C2" w:rsidRPr="00CD04C2" w:rsidRDefault="00640A3F" w:rsidP="00CD04C2">
            <w:sdt>
              <w:sdtPr>
                <w:id w:val="-693533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059BA590" w14:textId="39EE6B7C" w:rsidTr="00CD04C2">
        <w:tc>
          <w:tcPr>
            <w:tcW w:w="7366" w:type="dxa"/>
          </w:tcPr>
          <w:p w14:paraId="4F5EDEF1" w14:textId="7C37DAE5" w:rsidR="00CD04C2" w:rsidRPr="00CD04C2" w:rsidRDefault="00CD04C2" w:rsidP="00CD04C2">
            <w:r w:rsidRPr="00CD04C2">
              <w:t>3)</w:t>
            </w:r>
            <w:r w:rsidRPr="00CD04C2">
              <w:tab/>
              <w:t>Podwozie fabrycznie nowe, produkcji nie starszej niż z rocznika 202</w:t>
            </w:r>
            <w:r w:rsidR="00640A3F">
              <w:t>6</w:t>
            </w:r>
            <w:r w:rsidRPr="00CD04C2">
              <w:t>, warunkowo fabrycznie nowe z 202</w:t>
            </w:r>
            <w:r w:rsidR="00640A3F">
              <w:t>5</w:t>
            </w:r>
            <w:r w:rsidRPr="00CD04C2">
              <w:t>r. bez przebiegu km</w:t>
            </w:r>
          </w:p>
        </w:tc>
        <w:tc>
          <w:tcPr>
            <w:tcW w:w="851" w:type="dxa"/>
          </w:tcPr>
          <w:p w14:paraId="1CE60F14" w14:textId="2CCEF78C" w:rsidR="00CD04C2" w:rsidRPr="00CD04C2" w:rsidRDefault="00640A3F" w:rsidP="00CD04C2">
            <w:sdt>
              <w:sdtPr>
                <w:id w:val="-1444684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0A9E4100" w14:textId="765FDFE8" w:rsidR="00CD04C2" w:rsidRPr="00CD04C2" w:rsidRDefault="00640A3F" w:rsidP="00CD04C2">
            <w:sdt>
              <w:sdtPr>
                <w:id w:val="90534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75CD0A78" w14:textId="74306561" w:rsidTr="00CD04C2">
        <w:tc>
          <w:tcPr>
            <w:tcW w:w="7366" w:type="dxa"/>
          </w:tcPr>
          <w:p w14:paraId="3F2B28E7" w14:textId="77777777" w:rsidR="00CD04C2" w:rsidRPr="00CD04C2" w:rsidRDefault="00CD04C2" w:rsidP="00CD04C2">
            <w:r w:rsidRPr="00CD04C2">
              <w:t>4)</w:t>
            </w:r>
            <w:r w:rsidRPr="00CD04C2">
              <w:tab/>
              <w:t>Dopuszczalna masa całkowita min. 26 000 kg,</w:t>
            </w:r>
          </w:p>
        </w:tc>
        <w:tc>
          <w:tcPr>
            <w:tcW w:w="851" w:type="dxa"/>
          </w:tcPr>
          <w:p w14:paraId="00ACE84D" w14:textId="5AF6E6AD" w:rsidR="00CD04C2" w:rsidRPr="00CD04C2" w:rsidRDefault="00640A3F" w:rsidP="00CD04C2">
            <w:sdt>
              <w:sdtPr>
                <w:id w:val="-1371909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FAE25E8" w14:textId="78711948" w:rsidR="00CD04C2" w:rsidRPr="00CD04C2" w:rsidRDefault="00640A3F" w:rsidP="00CD04C2">
            <w:sdt>
              <w:sdtPr>
                <w:id w:val="-1711795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61AEBCA2" w14:textId="56F1363B" w:rsidTr="00CD04C2">
        <w:tc>
          <w:tcPr>
            <w:tcW w:w="7366" w:type="dxa"/>
          </w:tcPr>
          <w:p w14:paraId="561794A7" w14:textId="77777777" w:rsidR="00CD04C2" w:rsidRPr="00CD04C2" w:rsidRDefault="00CD04C2" w:rsidP="00CD04C2">
            <w:r w:rsidRPr="00CD04C2">
              <w:t>5)</w:t>
            </w:r>
            <w:r w:rsidRPr="00CD04C2">
              <w:tab/>
              <w:t>Technicznie dopuszczalna nośność tylnego zawieszenia min 21 000 kg,</w:t>
            </w:r>
          </w:p>
        </w:tc>
        <w:tc>
          <w:tcPr>
            <w:tcW w:w="851" w:type="dxa"/>
          </w:tcPr>
          <w:p w14:paraId="524C66BA" w14:textId="532249E5" w:rsidR="00CD04C2" w:rsidRPr="00CD04C2" w:rsidRDefault="00640A3F" w:rsidP="00CD04C2">
            <w:sdt>
              <w:sdtPr>
                <w:id w:val="127135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EBA667F" w14:textId="0C5B5061" w:rsidR="00CD04C2" w:rsidRPr="00CD04C2" w:rsidRDefault="00640A3F" w:rsidP="00CD04C2">
            <w:sdt>
              <w:sdtPr>
                <w:id w:val="-8901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72F6E1BC" w14:textId="4FFB1A03" w:rsidTr="00CD04C2">
        <w:tc>
          <w:tcPr>
            <w:tcW w:w="7366" w:type="dxa"/>
          </w:tcPr>
          <w:p w14:paraId="07877742" w14:textId="77777777" w:rsidR="00CD04C2" w:rsidRPr="00CD04C2" w:rsidRDefault="00CD04C2" w:rsidP="00CD04C2">
            <w:r w:rsidRPr="00CD04C2">
              <w:t>6)</w:t>
            </w:r>
            <w:r w:rsidRPr="00CD04C2">
              <w:tab/>
              <w:t>Silnik sześciocylindrowy o pojemności min. 10 000 cm³</w:t>
            </w:r>
          </w:p>
        </w:tc>
        <w:tc>
          <w:tcPr>
            <w:tcW w:w="851" w:type="dxa"/>
          </w:tcPr>
          <w:p w14:paraId="2497B00D" w14:textId="627E009C" w:rsidR="00CD04C2" w:rsidRPr="00CD04C2" w:rsidRDefault="00640A3F" w:rsidP="00CD04C2">
            <w:sdt>
              <w:sdtPr>
                <w:id w:val="1280220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6F21B2F0" w14:textId="7D60E0EB" w:rsidR="00CD04C2" w:rsidRPr="00CD04C2" w:rsidRDefault="00640A3F" w:rsidP="00CD04C2">
            <w:sdt>
              <w:sdtPr>
                <w:id w:val="76889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7BA7CFCB" w14:textId="7ADA96D2" w:rsidTr="00CD04C2">
        <w:tc>
          <w:tcPr>
            <w:tcW w:w="7366" w:type="dxa"/>
          </w:tcPr>
          <w:p w14:paraId="043EE36F" w14:textId="77777777" w:rsidR="00CD04C2" w:rsidRPr="00CD04C2" w:rsidRDefault="00CD04C2" w:rsidP="00CD04C2">
            <w:r w:rsidRPr="00CD04C2">
              <w:t>7)</w:t>
            </w:r>
            <w:r w:rsidRPr="00CD04C2">
              <w:tab/>
              <w:t>Moc silnika min. 330 KM,</w:t>
            </w:r>
          </w:p>
        </w:tc>
        <w:tc>
          <w:tcPr>
            <w:tcW w:w="851" w:type="dxa"/>
          </w:tcPr>
          <w:p w14:paraId="276C8DA9" w14:textId="2A5A8E2E" w:rsidR="00CD04C2" w:rsidRPr="00CD04C2" w:rsidRDefault="00640A3F" w:rsidP="00CD04C2">
            <w:sdt>
              <w:sdtPr>
                <w:id w:val="289632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2ED8FD63" w14:textId="74740AF9" w:rsidR="00CD04C2" w:rsidRPr="00CD04C2" w:rsidRDefault="00640A3F" w:rsidP="00CD04C2">
            <w:sdt>
              <w:sdtPr>
                <w:id w:val="-56873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57BB3E9B" w14:textId="557D859F" w:rsidTr="00CD04C2">
        <w:tc>
          <w:tcPr>
            <w:tcW w:w="7366" w:type="dxa"/>
          </w:tcPr>
          <w:p w14:paraId="6FDBA0F8" w14:textId="77777777" w:rsidR="00CD04C2" w:rsidRPr="00CD04C2" w:rsidRDefault="00CD04C2" w:rsidP="00CD04C2">
            <w:r w:rsidRPr="00CD04C2">
              <w:t>8)</w:t>
            </w:r>
            <w:r w:rsidRPr="00CD04C2">
              <w:tab/>
              <w:t>Maksymalny moment obrotowy silnika min. 1600 Nm,</w:t>
            </w:r>
          </w:p>
        </w:tc>
        <w:tc>
          <w:tcPr>
            <w:tcW w:w="851" w:type="dxa"/>
          </w:tcPr>
          <w:p w14:paraId="6DD35F05" w14:textId="1C99DF4B" w:rsidR="00CD04C2" w:rsidRPr="00CD04C2" w:rsidRDefault="00640A3F" w:rsidP="00CD04C2">
            <w:sdt>
              <w:sdtPr>
                <w:id w:val="1168836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4B7C099D" w14:textId="15290C0B" w:rsidR="00CD04C2" w:rsidRPr="00CD04C2" w:rsidRDefault="00640A3F" w:rsidP="00CD04C2">
            <w:sdt>
              <w:sdtPr>
                <w:id w:val="-1406147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58A5779" w14:textId="7089B89B" w:rsidTr="00CD04C2">
        <w:tc>
          <w:tcPr>
            <w:tcW w:w="7366" w:type="dxa"/>
          </w:tcPr>
          <w:p w14:paraId="455DAB88" w14:textId="77777777" w:rsidR="00CD04C2" w:rsidRPr="00CD04C2" w:rsidRDefault="00CD04C2" w:rsidP="00CD04C2">
            <w:r w:rsidRPr="00CD04C2">
              <w:t>9)</w:t>
            </w:r>
            <w:r w:rsidRPr="00CD04C2">
              <w:tab/>
              <w:t>Norma emisji spalin EURO 6</w:t>
            </w:r>
          </w:p>
        </w:tc>
        <w:tc>
          <w:tcPr>
            <w:tcW w:w="851" w:type="dxa"/>
          </w:tcPr>
          <w:p w14:paraId="1E7D586B" w14:textId="5839A844" w:rsidR="00CD04C2" w:rsidRPr="00CD04C2" w:rsidRDefault="00640A3F" w:rsidP="00CD04C2">
            <w:sdt>
              <w:sdtPr>
                <w:id w:val="-981539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6E7BF3B6" w14:textId="5B0A23BB" w:rsidR="00CD04C2" w:rsidRPr="00CD04C2" w:rsidRDefault="00640A3F" w:rsidP="00CD04C2">
            <w:sdt>
              <w:sdtPr>
                <w:id w:val="1844517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3E99D63" w14:textId="2441926B" w:rsidTr="00CD04C2">
        <w:tc>
          <w:tcPr>
            <w:tcW w:w="7366" w:type="dxa"/>
          </w:tcPr>
          <w:p w14:paraId="174A9959" w14:textId="77777777" w:rsidR="00CD04C2" w:rsidRPr="00CD04C2" w:rsidRDefault="00CD04C2" w:rsidP="00CD04C2">
            <w:r w:rsidRPr="00CD04C2">
              <w:t>10)</w:t>
            </w:r>
            <w:r w:rsidRPr="00CD04C2">
              <w:tab/>
              <w:t>Blokada mechanizmu różnicowego tylnej/tylnych osi,</w:t>
            </w:r>
          </w:p>
        </w:tc>
        <w:tc>
          <w:tcPr>
            <w:tcW w:w="851" w:type="dxa"/>
          </w:tcPr>
          <w:p w14:paraId="5A58F190" w14:textId="0D060AE3" w:rsidR="00CD04C2" w:rsidRPr="00CD04C2" w:rsidRDefault="00640A3F" w:rsidP="00CD04C2">
            <w:sdt>
              <w:sdtPr>
                <w:id w:val="1578253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029ACBBF" w14:textId="4A8AA3C7" w:rsidR="00CD04C2" w:rsidRPr="00CD04C2" w:rsidRDefault="00640A3F" w:rsidP="00CD04C2">
            <w:sdt>
              <w:sdtPr>
                <w:id w:val="2008554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5AB8347A" w14:textId="07870CB2" w:rsidTr="00CD04C2">
        <w:tc>
          <w:tcPr>
            <w:tcW w:w="7366" w:type="dxa"/>
          </w:tcPr>
          <w:p w14:paraId="54479F54" w14:textId="77777777" w:rsidR="00CD04C2" w:rsidRPr="00CD04C2" w:rsidRDefault="00CD04C2" w:rsidP="00CD04C2">
            <w:r w:rsidRPr="00CD04C2">
              <w:t>11)</w:t>
            </w:r>
            <w:r w:rsidRPr="00CD04C2">
              <w:tab/>
              <w:t>Automatyczna skrzynia biegów lub zautomatyzowana, bez przedziału sprzęgła</w:t>
            </w:r>
          </w:p>
        </w:tc>
        <w:tc>
          <w:tcPr>
            <w:tcW w:w="851" w:type="dxa"/>
          </w:tcPr>
          <w:p w14:paraId="7F28D09E" w14:textId="054F29F6" w:rsidR="00CD04C2" w:rsidRPr="00CD04C2" w:rsidRDefault="00640A3F" w:rsidP="00CD04C2">
            <w:sdt>
              <w:sdtPr>
                <w:id w:val="-2022467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62FEC5E2" w14:textId="51FA1961" w:rsidR="00CD04C2" w:rsidRPr="00CD04C2" w:rsidRDefault="00640A3F" w:rsidP="00CD04C2">
            <w:sdt>
              <w:sdtPr>
                <w:id w:val="-1844307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1C6442AF" w14:textId="62FA48EE" w:rsidTr="00CD04C2">
        <w:tc>
          <w:tcPr>
            <w:tcW w:w="7366" w:type="dxa"/>
          </w:tcPr>
          <w:p w14:paraId="67C219CA" w14:textId="77777777" w:rsidR="00CD04C2" w:rsidRPr="00CD04C2" w:rsidRDefault="00CD04C2" w:rsidP="00CD04C2">
            <w:r w:rsidRPr="00CD04C2">
              <w:t>12)</w:t>
            </w:r>
            <w:r w:rsidRPr="00CD04C2">
              <w:tab/>
              <w:t>Przystawka odbioru mocy odsilnikowa, niezależna od sprzęgła- moment obrotowy dostępny w czasie jazdy i postoju</w:t>
            </w:r>
          </w:p>
        </w:tc>
        <w:tc>
          <w:tcPr>
            <w:tcW w:w="851" w:type="dxa"/>
          </w:tcPr>
          <w:p w14:paraId="0F560A6D" w14:textId="7F297913" w:rsidR="00CD04C2" w:rsidRPr="00CD04C2" w:rsidRDefault="00640A3F" w:rsidP="00CD04C2">
            <w:sdt>
              <w:sdtPr>
                <w:id w:val="8974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6CCBB36" w14:textId="704830AD" w:rsidR="00CD04C2" w:rsidRPr="00CD04C2" w:rsidRDefault="00640A3F" w:rsidP="00CD04C2">
            <w:sdt>
              <w:sdtPr>
                <w:id w:val="-36621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51AC7786" w14:textId="6736DDE8" w:rsidTr="00CD04C2">
        <w:tc>
          <w:tcPr>
            <w:tcW w:w="7366" w:type="dxa"/>
          </w:tcPr>
          <w:p w14:paraId="4D5F076B" w14:textId="77777777" w:rsidR="00CD04C2" w:rsidRPr="00CD04C2" w:rsidRDefault="00CD04C2" w:rsidP="00CD04C2">
            <w:r w:rsidRPr="00CD04C2">
              <w:t>13)</w:t>
            </w:r>
            <w:r w:rsidRPr="00CD04C2">
              <w:tab/>
              <w:t>Stalowa osłona miski olejowej i przedniej części silnika na długości od przedniego zderzaka do przedniej osi pojazdu</w:t>
            </w:r>
          </w:p>
        </w:tc>
        <w:tc>
          <w:tcPr>
            <w:tcW w:w="851" w:type="dxa"/>
          </w:tcPr>
          <w:p w14:paraId="4A5D6403" w14:textId="5475089E" w:rsidR="00CD04C2" w:rsidRPr="00CD04C2" w:rsidRDefault="00640A3F" w:rsidP="00CD04C2">
            <w:sdt>
              <w:sdtPr>
                <w:id w:val="956302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EEBFE93" w14:textId="23E5F309" w:rsidR="00CD04C2" w:rsidRPr="00CD04C2" w:rsidRDefault="00640A3F" w:rsidP="00CD04C2">
            <w:sdt>
              <w:sdtPr>
                <w:id w:val="1370498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1A083E74" w14:textId="7E921973" w:rsidTr="00CD04C2">
        <w:tc>
          <w:tcPr>
            <w:tcW w:w="7366" w:type="dxa"/>
          </w:tcPr>
          <w:p w14:paraId="60723FD8" w14:textId="77777777" w:rsidR="00CD04C2" w:rsidRPr="00CD04C2" w:rsidRDefault="00CD04C2" w:rsidP="00CD04C2">
            <w:r w:rsidRPr="00CD04C2">
              <w:t>14)</w:t>
            </w:r>
            <w:r w:rsidRPr="00CD04C2">
              <w:tab/>
              <w:t>Obręcze stalowe z oponami o rozmiarze 315/80/R 225 lub 315/70/R 225</w:t>
            </w:r>
          </w:p>
        </w:tc>
        <w:tc>
          <w:tcPr>
            <w:tcW w:w="851" w:type="dxa"/>
          </w:tcPr>
          <w:p w14:paraId="5C96C38F" w14:textId="13934E72" w:rsidR="00CD04C2" w:rsidRPr="00CD04C2" w:rsidRDefault="00640A3F" w:rsidP="00CD04C2">
            <w:sdt>
              <w:sdtPr>
                <w:id w:val="-1890414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45E75EFE" w14:textId="187D68D2" w:rsidR="00CD04C2" w:rsidRPr="00CD04C2" w:rsidRDefault="00640A3F" w:rsidP="00CD04C2">
            <w:sdt>
              <w:sdtPr>
                <w:id w:val="711616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44C4FA0" w14:textId="583406D2" w:rsidTr="00CD04C2">
        <w:tc>
          <w:tcPr>
            <w:tcW w:w="7366" w:type="dxa"/>
          </w:tcPr>
          <w:p w14:paraId="49509AB8" w14:textId="77777777" w:rsidR="00CD04C2" w:rsidRPr="00CD04C2" w:rsidRDefault="00CD04C2" w:rsidP="00CD04C2">
            <w:r w:rsidRPr="00CD04C2">
              <w:t>15)</w:t>
            </w:r>
            <w:r w:rsidRPr="00CD04C2">
              <w:tab/>
              <w:t>Kabina kolor biały</w:t>
            </w:r>
          </w:p>
        </w:tc>
        <w:tc>
          <w:tcPr>
            <w:tcW w:w="851" w:type="dxa"/>
          </w:tcPr>
          <w:p w14:paraId="0DD1D6C7" w14:textId="117A2358" w:rsidR="00CD04C2" w:rsidRPr="00CD04C2" w:rsidRDefault="00640A3F" w:rsidP="00CD04C2">
            <w:sdt>
              <w:sdtPr>
                <w:id w:val="1012263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5EF68A3E" w14:textId="729F630B" w:rsidR="00CD04C2" w:rsidRPr="00CD04C2" w:rsidRDefault="00640A3F" w:rsidP="00CD04C2">
            <w:sdt>
              <w:sdtPr>
                <w:id w:val="727031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41F9F341" w14:textId="33225234" w:rsidTr="00CD04C2">
        <w:tc>
          <w:tcPr>
            <w:tcW w:w="7366" w:type="dxa"/>
          </w:tcPr>
          <w:p w14:paraId="6E976B3D" w14:textId="77777777" w:rsidR="00CD04C2" w:rsidRPr="00CD04C2" w:rsidRDefault="00CD04C2" w:rsidP="00CD04C2">
            <w:r w:rsidRPr="00CD04C2">
              <w:t>16)</w:t>
            </w:r>
            <w:r w:rsidRPr="00CD04C2">
              <w:tab/>
              <w:t>Gumowe dywaniki podłogowe</w:t>
            </w:r>
          </w:p>
        </w:tc>
        <w:tc>
          <w:tcPr>
            <w:tcW w:w="851" w:type="dxa"/>
          </w:tcPr>
          <w:p w14:paraId="39336191" w14:textId="5517BEE5" w:rsidR="00CD04C2" w:rsidRPr="00CD04C2" w:rsidRDefault="00640A3F" w:rsidP="00CD04C2">
            <w:sdt>
              <w:sdtPr>
                <w:id w:val="-816952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46B85B06" w14:textId="58422E50" w:rsidR="00CD04C2" w:rsidRPr="00CD04C2" w:rsidRDefault="00640A3F" w:rsidP="00CD04C2">
            <w:sdt>
              <w:sdtPr>
                <w:id w:val="369502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6DDCEB66" w14:textId="2988CF9F" w:rsidTr="00CD04C2">
        <w:tc>
          <w:tcPr>
            <w:tcW w:w="7366" w:type="dxa"/>
          </w:tcPr>
          <w:p w14:paraId="2CF5D443" w14:textId="77777777" w:rsidR="00CD04C2" w:rsidRPr="00CD04C2" w:rsidRDefault="00CD04C2" w:rsidP="00CD04C2">
            <w:r w:rsidRPr="00CD04C2">
              <w:t>17)</w:t>
            </w:r>
            <w:r w:rsidRPr="00CD04C2">
              <w:tab/>
              <w:t>Przystawka dodatkowego odbioru mocy odsilnikowa,</w:t>
            </w:r>
          </w:p>
        </w:tc>
        <w:tc>
          <w:tcPr>
            <w:tcW w:w="851" w:type="dxa"/>
          </w:tcPr>
          <w:p w14:paraId="4C832A52" w14:textId="36B5BF11" w:rsidR="00CD04C2" w:rsidRPr="00CD04C2" w:rsidRDefault="00640A3F" w:rsidP="00CD04C2">
            <w:sdt>
              <w:sdtPr>
                <w:id w:val="-68272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0091C375" w14:textId="2428748A" w:rsidR="00CD04C2" w:rsidRPr="00CD04C2" w:rsidRDefault="00640A3F" w:rsidP="00CD04C2">
            <w:sdt>
              <w:sdtPr>
                <w:id w:val="-354503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55D6985D" w14:textId="730417EC" w:rsidTr="00CD04C2">
        <w:tc>
          <w:tcPr>
            <w:tcW w:w="7366" w:type="dxa"/>
          </w:tcPr>
          <w:p w14:paraId="4F3F98D2" w14:textId="77777777" w:rsidR="00CD04C2" w:rsidRPr="00CD04C2" w:rsidRDefault="00CD04C2" w:rsidP="00CD04C2">
            <w:r w:rsidRPr="00CD04C2">
              <w:t>18)</w:t>
            </w:r>
            <w:r w:rsidRPr="00CD04C2">
              <w:tab/>
              <w:t>Hamulce tarczowe,</w:t>
            </w:r>
          </w:p>
        </w:tc>
        <w:tc>
          <w:tcPr>
            <w:tcW w:w="851" w:type="dxa"/>
          </w:tcPr>
          <w:p w14:paraId="6B601237" w14:textId="0C5A286C" w:rsidR="00CD04C2" w:rsidRPr="00CD04C2" w:rsidRDefault="00640A3F" w:rsidP="00CD04C2">
            <w:sdt>
              <w:sdtPr>
                <w:id w:val="2115401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F16B051" w14:textId="3FC9E71D" w:rsidR="00CD04C2" w:rsidRPr="00CD04C2" w:rsidRDefault="00640A3F" w:rsidP="00CD04C2">
            <w:sdt>
              <w:sdtPr>
                <w:id w:val="-208031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B22F503" w14:textId="24771B46" w:rsidTr="00CD04C2">
        <w:tc>
          <w:tcPr>
            <w:tcW w:w="7366" w:type="dxa"/>
          </w:tcPr>
          <w:p w14:paraId="24A00D17" w14:textId="77777777" w:rsidR="00CD04C2" w:rsidRPr="00CD04C2" w:rsidRDefault="00CD04C2" w:rsidP="00CD04C2">
            <w:r w:rsidRPr="00CD04C2">
              <w:t>19)</w:t>
            </w:r>
            <w:r w:rsidRPr="00CD04C2">
              <w:tab/>
              <w:t>System ostrzegania przed kolizją z hamowaniem awaryjnym,</w:t>
            </w:r>
          </w:p>
        </w:tc>
        <w:tc>
          <w:tcPr>
            <w:tcW w:w="851" w:type="dxa"/>
          </w:tcPr>
          <w:p w14:paraId="412DB69D" w14:textId="30C587C9" w:rsidR="00CD04C2" w:rsidRPr="00CD04C2" w:rsidRDefault="00640A3F" w:rsidP="00CD04C2">
            <w:sdt>
              <w:sdtPr>
                <w:id w:val="213751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085E0C0C" w14:textId="23AB704D" w:rsidR="00CD04C2" w:rsidRPr="00CD04C2" w:rsidRDefault="00640A3F" w:rsidP="00CD04C2">
            <w:sdt>
              <w:sdtPr>
                <w:id w:val="1240295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5E0E32BF" w14:textId="1B00E401" w:rsidTr="00CD04C2">
        <w:tc>
          <w:tcPr>
            <w:tcW w:w="7366" w:type="dxa"/>
          </w:tcPr>
          <w:p w14:paraId="771E3CC4" w14:textId="77777777" w:rsidR="00CD04C2" w:rsidRPr="00CD04C2" w:rsidRDefault="00CD04C2" w:rsidP="00CD04C2">
            <w:r w:rsidRPr="00CD04C2">
              <w:t>20)</w:t>
            </w:r>
            <w:r w:rsidRPr="00CD04C2">
              <w:tab/>
              <w:t>Tachograf zgodnie z obowiązującymi przepisami,</w:t>
            </w:r>
          </w:p>
        </w:tc>
        <w:tc>
          <w:tcPr>
            <w:tcW w:w="851" w:type="dxa"/>
          </w:tcPr>
          <w:p w14:paraId="144BC486" w14:textId="76C3F491" w:rsidR="00CD04C2" w:rsidRPr="00CD04C2" w:rsidRDefault="00640A3F" w:rsidP="00CD04C2">
            <w:sdt>
              <w:sdtPr>
                <w:id w:val="100623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0C37C452" w14:textId="0E2706DB" w:rsidR="00CD04C2" w:rsidRPr="00CD04C2" w:rsidRDefault="00640A3F" w:rsidP="00CD04C2">
            <w:sdt>
              <w:sdtPr>
                <w:id w:val="-1391254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468FD2B0" w14:textId="52733BFB" w:rsidTr="00CD04C2">
        <w:tc>
          <w:tcPr>
            <w:tcW w:w="7366" w:type="dxa"/>
          </w:tcPr>
          <w:p w14:paraId="61BDB9DA" w14:textId="77777777" w:rsidR="00CD04C2" w:rsidRPr="00CD04C2" w:rsidRDefault="00CD04C2" w:rsidP="00CD04C2">
            <w:r w:rsidRPr="00CD04C2">
              <w:t>21)</w:t>
            </w:r>
            <w:r w:rsidRPr="00CD04C2">
              <w:tab/>
              <w:t>Elektroniczny układ kontroli stabilności jazdy (VSC/ESP, ASR),</w:t>
            </w:r>
          </w:p>
        </w:tc>
        <w:tc>
          <w:tcPr>
            <w:tcW w:w="851" w:type="dxa"/>
          </w:tcPr>
          <w:p w14:paraId="702CAD12" w14:textId="779B5689" w:rsidR="00CD04C2" w:rsidRPr="00CD04C2" w:rsidRDefault="00640A3F" w:rsidP="00CD04C2">
            <w:sdt>
              <w:sdtPr>
                <w:id w:val="34375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29D0DCE2" w14:textId="30608A08" w:rsidR="00CD04C2" w:rsidRPr="00CD04C2" w:rsidRDefault="00640A3F" w:rsidP="00CD04C2">
            <w:sdt>
              <w:sdtPr>
                <w:id w:val="984047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0B3B58F9" w14:textId="4CB695A1" w:rsidTr="00CD04C2">
        <w:tc>
          <w:tcPr>
            <w:tcW w:w="7366" w:type="dxa"/>
          </w:tcPr>
          <w:p w14:paraId="16927265" w14:textId="77777777" w:rsidR="00CD04C2" w:rsidRPr="00CD04C2" w:rsidRDefault="00CD04C2" w:rsidP="00CD04C2">
            <w:r w:rsidRPr="00CD04C2">
              <w:t>22)</w:t>
            </w:r>
            <w:r w:rsidRPr="00CD04C2">
              <w:tab/>
              <w:t>Elektroniczny układ hamulcowy ABS,</w:t>
            </w:r>
          </w:p>
        </w:tc>
        <w:tc>
          <w:tcPr>
            <w:tcW w:w="851" w:type="dxa"/>
          </w:tcPr>
          <w:p w14:paraId="62C01041" w14:textId="5820D670" w:rsidR="00CD04C2" w:rsidRPr="00CD04C2" w:rsidRDefault="00640A3F" w:rsidP="00CD04C2">
            <w:sdt>
              <w:sdtPr>
                <w:id w:val="8758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13971EED" w14:textId="4FE4F637" w:rsidR="00CD04C2" w:rsidRPr="00CD04C2" w:rsidRDefault="00640A3F" w:rsidP="00CD04C2">
            <w:sdt>
              <w:sdtPr>
                <w:id w:val="-39982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1D99772" w14:textId="278A30FB" w:rsidTr="00CD04C2">
        <w:tc>
          <w:tcPr>
            <w:tcW w:w="7366" w:type="dxa"/>
          </w:tcPr>
          <w:p w14:paraId="7ED0F87C" w14:textId="77777777" w:rsidR="00CD04C2" w:rsidRPr="00CD04C2" w:rsidRDefault="00CD04C2" w:rsidP="00CD04C2">
            <w:r w:rsidRPr="00CD04C2">
              <w:t>23)</w:t>
            </w:r>
            <w:r w:rsidRPr="00CD04C2">
              <w:tab/>
              <w:t>Zbiornik paliwa o pojemności min. 200 l z korkiem zamykanym na kluczyk,</w:t>
            </w:r>
          </w:p>
        </w:tc>
        <w:tc>
          <w:tcPr>
            <w:tcW w:w="851" w:type="dxa"/>
          </w:tcPr>
          <w:p w14:paraId="12D50DBF" w14:textId="2B3A2B54" w:rsidR="00CD04C2" w:rsidRPr="00CD04C2" w:rsidRDefault="00640A3F" w:rsidP="00CD04C2">
            <w:sdt>
              <w:sdtPr>
                <w:id w:val="99908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B85E093" w14:textId="01A47A29" w:rsidR="00CD04C2" w:rsidRPr="00CD04C2" w:rsidRDefault="00640A3F" w:rsidP="00CD04C2">
            <w:sdt>
              <w:sdtPr>
                <w:id w:val="-482779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575B75F1" w14:textId="5A056DF9" w:rsidTr="00CD04C2">
        <w:tc>
          <w:tcPr>
            <w:tcW w:w="7366" w:type="dxa"/>
          </w:tcPr>
          <w:p w14:paraId="0393C78F" w14:textId="77777777" w:rsidR="00CD04C2" w:rsidRPr="00CD04C2" w:rsidRDefault="00CD04C2" w:rsidP="00CD04C2">
            <w:r w:rsidRPr="00CD04C2">
              <w:t>24)</w:t>
            </w:r>
            <w:r w:rsidRPr="00CD04C2">
              <w:tab/>
              <w:t>Zbiornik AdBlue zgodnie z wymogami technicznymi danego pojazdu dodatkowo zamykany na kluczyk,</w:t>
            </w:r>
          </w:p>
        </w:tc>
        <w:tc>
          <w:tcPr>
            <w:tcW w:w="851" w:type="dxa"/>
          </w:tcPr>
          <w:p w14:paraId="6128FB5F" w14:textId="29B25993" w:rsidR="00CD04C2" w:rsidRPr="00CD04C2" w:rsidRDefault="00640A3F" w:rsidP="00CD04C2">
            <w:sdt>
              <w:sdtPr>
                <w:id w:val="100446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1D58CBFD" w14:textId="3EAC9F1D" w:rsidR="00CD04C2" w:rsidRPr="00CD04C2" w:rsidRDefault="00640A3F" w:rsidP="00CD04C2">
            <w:sdt>
              <w:sdtPr>
                <w:id w:val="1950737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6EAAF92" w14:textId="72967D47" w:rsidTr="00CD04C2">
        <w:tc>
          <w:tcPr>
            <w:tcW w:w="7366" w:type="dxa"/>
          </w:tcPr>
          <w:p w14:paraId="6AC872D8" w14:textId="77777777" w:rsidR="00CD04C2" w:rsidRPr="00CD04C2" w:rsidRDefault="00CD04C2" w:rsidP="00CD04C2">
            <w:r w:rsidRPr="00CD04C2">
              <w:t>25)</w:t>
            </w:r>
            <w:r w:rsidRPr="00CD04C2">
              <w:tab/>
              <w:t>Akumulatory bezobsługowe,</w:t>
            </w:r>
          </w:p>
        </w:tc>
        <w:tc>
          <w:tcPr>
            <w:tcW w:w="851" w:type="dxa"/>
          </w:tcPr>
          <w:p w14:paraId="4A6C0B73" w14:textId="04ACB5E6" w:rsidR="00CD04C2" w:rsidRPr="00CD04C2" w:rsidRDefault="00640A3F" w:rsidP="00CD04C2">
            <w:sdt>
              <w:sdtPr>
                <w:id w:val="-20937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1250FADE" w14:textId="0CE92578" w:rsidR="00CD04C2" w:rsidRPr="00CD04C2" w:rsidRDefault="00640A3F" w:rsidP="00CD04C2">
            <w:sdt>
              <w:sdtPr>
                <w:id w:val="-510301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0082868E" w14:textId="47B4C3AE" w:rsidTr="00CD04C2">
        <w:tc>
          <w:tcPr>
            <w:tcW w:w="7366" w:type="dxa"/>
          </w:tcPr>
          <w:p w14:paraId="145E4B7C" w14:textId="77777777" w:rsidR="00CD04C2" w:rsidRPr="00CD04C2" w:rsidRDefault="00CD04C2" w:rsidP="00CD04C2">
            <w:r w:rsidRPr="00CD04C2">
              <w:t>26)</w:t>
            </w:r>
            <w:r w:rsidRPr="00CD04C2">
              <w:tab/>
              <w:t>Zaczepy do holowania pojazdu z przodu,</w:t>
            </w:r>
          </w:p>
        </w:tc>
        <w:tc>
          <w:tcPr>
            <w:tcW w:w="851" w:type="dxa"/>
          </w:tcPr>
          <w:p w14:paraId="56B32595" w14:textId="7824E874" w:rsidR="00CD04C2" w:rsidRPr="00CD04C2" w:rsidRDefault="00640A3F" w:rsidP="00CD04C2">
            <w:sdt>
              <w:sdtPr>
                <w:id w:val="-1256972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CC3CA6A" w14:textId="4A300AFA" w:rsidR="00CD04C2" w:rsidRPr="00CD04C2" w:rsidRDefault="00640A3F" w:rsidP="00CD04C2">
            <w:sdt>
              <w:sdtPr>
                <w:id w:val="1978418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BC58282" w14:textId="7E394D66" w:rsidTr="00CD04C2">
        <w:tc>
          <w:tcPr>
            <w:tcW w:w="7366" w:type="dxa"/>
          </w:tcPr>
          <w:p w14:paraId="2A709309" w14:textId="77777777" w:rsidR="00CD04C2" w:rsidRPr="00CD04C2" w:rsidRDefault="00CD04C2" w:rsidP="00CD04C2">
            <w:r w:rsidRPr="00CD04C2">
              <w:t>27)</w:t>
            </w:r>
            <w:r w:rsidRPr="00CD04C2">
              <w:tab/>
              <w:t>Hydrauliczne podnoszenie kabiny,</w:t>
            </w:r>
          </w:p>
        </w:tc>
        <w:tc>
          <w:tcPr>
            <w:tcW w:w="851" w:type="dxa"/>
          </w:tcPr>
          <w:p w14:paraId="227A80EB" w14:textId="11172E9C" w:rsidR="00CD04C2" w:rsidRPr="00CD04C2" w:rsidRDefault="00640A3F" w:rsidP="00CD04C2">
            <w:sdt>
              <w:sdtPr>
                <w:id w:val="1615022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75B3CDC" w14:textId="304F53D4" w:rsidR="00CD04C2" w:rsidRPr="00CD04C2" w:rsidRDefault="00640A3F" w:rsidP="00CD04C2">
            <w:sdt>
              <w:sdtPr>
                <w:id w:val="-210086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7EBA297B" w14:textId="023AB90A" w:rsidTr="00CD04C2">
        <w:tc>
          <w:tcPr>
            <w:tcW w:w="7366" w:type="dxa"/>
          </w:tcPr>
          <w:p w14:paraId="232C8A16" w14:textId="77777777" w:rsidR="00CD04C2" w:rsidRPr="00CD04C2" w:rsidRDefault="00CD04C2" w:rsidP="00CD04C2">
            <w:r w:rsidRPr="00CD04C2">
              <w:t>28)</w:t>
            </w:r>
            <w:r w:rsidRPr="00CD04C2">
              <w:tab/>
              <w:t xml:space="preserve">Oś przednia kierowana na zawieszeniu pneumatycznym lub resorze parabolicznym, w którym pióra resoru stykają się ze sobą tylko w centralnej części, a dodatkowo na końcach resoru -podkładki gumowe </w:t>
            </w:r>
          </w:p>
        </w:tc>
        <w:tc>
          <w:tcPr>
            <w:tcW w:w="851" w:type="dxa"/>
          </w:tcPr>
          <w:p w14:paraId="1F0AA9F3" w14:textId="3F51ED77" w:rsidR="00CD04C2" w:rsidRPr="00CD04C2" w:rsidRDefault="00640A3F" w:rsidP="00CD04C2">
            <w:sdt>
              <w:sdtPr>
                <w:id w:val="-59362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21D96484" w14:textId="58ED8269" w:rsidR="00CD04C2" w:rsidRPr="00CD04C2" w:rsidRDefault="00640A3F" w:rsidP="00CD04C2">
            <w:sdt>
              <w:sdtPr>
                <w:id w:val="-197774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8A4AE78" w14:textId="2BF1D20E" w:rsidTr="00CD04C2">
        <w:tc>
          <w:tcPr>
            <w:tcW w:w="7366" w:type="dxa"/>
          </w:tcPr>
          <w:p w14:paraId="46D65C6D" w14:textId="77777777" w:rsidR="00CD04C2" w:rsidRPr="00CD04C2" w:rsidRDefault="00CD04C2" w:rsidP="00CD04C2">
            <w:r w:rsidRPr="00CD04C2">
              <w:lastRenderedPageBreak/>
              <w:t>29)</w:t>
            </w:r>
            <w:r w:rsidRPr="00CD04C2">
              <w:tab/>
              <w:t>Zawieszenie tylne pneumatyczne obie osie (ostatnia oś tylna skrętna),</w:t>
            </w:r>
          </w:p>
        </w:tc>
        <w:tc>
          <w:tcPr>
            <w:tcW w:w="851" w:type="dxa"/>
          </w:tcPr>
          <w:p w14:paraId="1D44A2D6" w14:textId="030CAF09" w:rsidR="00CD04C2" w:rsidRPr="00CD04C2" w:rsidRDefault="00640A3F" w:rsidP="00CD04C2">
            <w:sdt>
              <w:sdtPr>
                <w:id w:val="1432467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714331B" w14:textId="3E3EE548" w:rsidR="00CD04C2" w:rsidRPr="00CD04C2" w:rsidRDefault="00640A3F" w:rsidP="00CD04C2">
            <w:sdt>
              <w:sdtPr>
                <w:id w:val="826782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5841580A" w14:textId="5CF992B6" w:rsidTr="00CD04C2">
        <w:tc>
          <w:tcPr>
            <w:tcW w:w="7366" w:type="dxa"/>
          </w:tcPr>
          <w:p w14:paraId="50C60883" w14:textId="77777777" w:rsidR="00CD04C2" w:rsidRPr="00CD04C2" w:rsidRDefault="00CD04C2" w:rsidP="00CD04C2">
            <w:r w:rsidRPr="00CD04C2">
              <w:t>30)</w:t>
            </w:r>
            <w:r w:rsidRPr="00CD04C2">
              <w:tab/>
              <w:t xml:space="preserve">Kabina trzymiejscowa: </w:t>
            </w:r>
          </w:p>
        </w:tc>
        <w:tc>
          <w:tcPr>
            <w:tcW w:w="851" w:type="dxa"/>
          </w:tcPr>
          <w:p w14:paraId="27725238" w14:textId="5574F977" w:rsidR="00CD04C2" w:rsidRPr="00CD04C2" w:rsidRDefault="00640A3F" w:rsidP="00CD04C2">
            <w:sdt>
              <w:sdtPr>
                <w:id w:val="467484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6D7E2C5A" w14:textId="75CAAED5" w:rsidR="00CD04C2" w:rsidRPr="00CD04C2" w:rsidRDefault="00640A3F" w:rsidP="00CD04C2">
            <w:sdt>
              <w:sdtPr>
                <w:id w:val="119962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42D6F4DC" w14:textId="1C78698A" w:rsidTr="00CD04C2">
        <w:tc>
          <w:tcPr>
            <w:tcW w:w="7366" w:type="dxa"/>
          </w:tcPr>
          <w:p w14:paraId="5DDB584A" w14:textId="3C3DD456" w:rsidR="00CD04C2" w:rsidRPr="00CD04C2" w:rsidRDefault="00CD04C2" w:rsidP="00CD04C2">
            <w:r w:rsidRPr="00CD04C2">
              <w:t>31)</w:t>
            </w:r>
            <w:r w:rsidRPr="00CD04C2">
              <w:tab/>
              <w:t xml:space="preserve">Fotel kierowcy na zawieszeniu pneumatycznym ze zintegrowanym zagłówkiem </w:t>
            </w:r>
            <w:r w:rsidR="00640A3F" w:rsidRPr="00CD04C2">
              <w:t>i trzypunktowym pasem bezpieczeństwa,</w:t>
            </w:r>
          </w:p>
        </w:tc>
        <w:tc>
          <w:tcPr>
            <w:tcW w:w="851" w:type="dxa"/>
          </w:tcPr>
          <w:p w14:paraId="24F2D444" w14:textId="4E49655A" w:rsidR="00CD04C2" w:rsidRPr="00CD04C2" w:rsidRDefault="00640A3F" w:rsidP="00CD04C2">
            <w:sdt>
              <w:sdtPr>
                <w:id w:val="1123042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52759BE3" w14:textId="46615331" w:rsidR="00CD04C2" w:rsidRPr="00CD04C2" w:rsidRDefault="00640A3F" w:rsidP="00CD04C2">
            <w:sdt>
              <w:sdtPr>
                <w:id w:val="-1807233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6D30684" w14:textId="2EDFB63C" w:rsidTr="00CD04C2">
        <w:tc>
          <w:tcPr>
            <w:tcW w:w="7366" w:type="dxa"/>
          </w:tcPr>
          <w:p w14:paraId="1CF61010" w14:textId="77777777" w:rsidR="00CD04C2" w:rsidRPr="00CD04C2" w:rsidRDefault="00CD04C2" w:rsidP="00CD04C2">
            <w:r w:rsidRPr="00CD04C2">
              <w:t>32)</w:t>
            </w:r>
            <w:r w:rsidRPr="00CD04C2">
              <w:tab/>
              <w:t xml:space="preserve">Fotele pasażerów wyposażone w pasy bezpieczeństwa, </w:t>
            </w:r>
          </w:p>
        </w:tc>
        <w:tc>
          <w:tcPr>
            <w:tcW w:w="851" w:type="dxa"/>
          </w:tcPr>
          <w:p w14:paraId="237DAFBF" w14:textId="6783DFB2" w:rsidR="00CD04C2" w:rsidRPr="00CD04C2" w:rsidRDefault="00640A3F" w:rsidP="00CD04C2">
            <w:sdt>
              <w:sdtPr>
                <w:id w:val="1078866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575EE4DA" w14:textId="2D5DAFD3" w:rsidR="00CD04C2" w:rsidRPr="00CD04C2" w:rsidRDefault="00640A3F" w:rsidP="00CD04C2">
            <w:sdt>
              <w:sdtPr>
                <w:id w:val="-1840072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0A9723A2" w14:textId="6E7E5CDA" w:rsidTr="00CD04C2">
        <w:tc>
          <w:tcPr>
            <w:tcW w:w="7366" w:type="dxa"/>
          </w:tcPr>
          <w:p w14:paraId="08ADB220" w14:textId="77777777" w:rsidR="00CD04C2" w:rsidRPr="00CD04C2" w:rsidRDefault="00CD04C2" w:rsidP="00CD04C2">
            <w:r w:rsidRPr="00CD04C2">
              <w:t>33)</w:t>
            </w:r>
            <w:r w:rsidRPr="00CD04C2">
              <w:tab/>
              <w:t>Fotele kierowcy i pasażerów wyposażone w pokrowce,</w:t>
            </w:r>
          </w:p>
        </w:tc>
        <w:tc>
          <w:tcPr>
            <w:tcW w:w="851" w:type="dxa"/>
          </w:tcPr>
          <w:p w14:paraId="561B4B7D" w14:textId="6AC59A1A" w:rsidR="00CD04C2" w:rsidRPr="00CD04C2" w:rsidRDefault="00640A3F" w:rsidP="00CD04C2">
            <w:sdt>
              <w:sdtPr>
                <w:id w:val="-61024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00BD195A" w14:textId="0F1CA6EB" w:rsidR="00CD04C2" w:rsidRPr="00CD04C2" w:rsidRDefault="00640A3F" w:rsidP="00CD04C2">
            <w:sdt>
              <w:sdtPr>
                <w:id w:val="1936398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7A2DD244" w14:textId="71823270" w:rsidTr="00CD04C2">
        <w:tc>
          <w:tcPr>
            <w:tcW w:w="7366" w:type="dxa"/>
          </w:tcPr>
          <w:p w14:paraId="633EC58E" w14:textId="77777777" w:rsidR="00CD04C2" w:rsidRPr="00CD04C2" w:rsidRDefault="00CD04C2" w:rsidP="00CD04C2">
            <w:r w:rsidRPr="00CD04C2">
              <w:t>34)</w:t>
            </w:r>
            <w:r w:rsidRPr="00CD04C2">
              <w:tab/>
              <w:t>Lusterka główne i szerokokątne ogrzewane elektrycznie,</w:t>
            </w:r>
          </w:p>
        </w:tc>
        <w:tc>
          <w:tcPr>
            <w:tcW w:w="851" w:type="dxa"/>
          </w:tcPr>
          <w:p w14:paraId="5D606293" w14:textId="53E1A570" w:rsidR="00CD04C2" w:rsidRPr="00CD04C2" w:rsidRDefault="00640A3F" w:rsidP="00CD04C2">
            <w:sdt>
              <w:sdtPr>
                <w:id w:val="-1300763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2AD5DAFE" w14:textId="1D1267A7" w:rsidR="00CD04C2" w:rsidRPr="00CD04C2" w:rsidRDefault="00640A3F" w:rsidP="00CD04C2">
            <w:sdt>
              <w:sdtPr>
                <w:id w:val="623431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53A8E910" w14:textId="693EFB4B" w:rsidTr="00CD04C2">
        <w:tc>
          <w:tcPr>
            <w:tcW w:w="7366" w:type="dxa"/>
          </w:tcPr>
          <w:p w14:paraId="4AE87A4E" w14:textId="77777777" w:rsidR="00CD04C2" w:rsidRPr="00CD04C2" w:rsidRDefault="00CD04C2" w:rsidP="00CD04C2">
            <w:r w:rsidRPr="00CD04C2">
              <w:t>35)</w:t>
            </w:r>
            <w:r w:rsidRPr="00CD04C2">
              <w:tab/>
              <w:t>Elektryczna regulacja lusterek głównych,</w:t>
            </w:r>
          </w:p>
        </w:tc>
        <w:tc>
          <w:tcPr>
            <w:tcW w:w="851" w:type="dxa"/>
          </w:tcPr>
          <w:p w14:paraId="3D7930D0" w14:textId="313D78C9" w:rsidR="00CD04C2" w:rsidRPr="00CD04C2" w:rsidRDefault="00640A3F" w:rsidP="00CD04C2">
            <w:sdt>
              <w:sdtPr>
                <w:id w:val="-86837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03B4EDA" w14:textId="3664CCDD" w:rsidR="00CD04C2" w:rsidRPr="00CD04C2" w:rsidRDefault="00640A3F" w:rsidP="00CD04C2">
            <w:sdt>
              <w:sdtPr>
                <w:id w:val="1017044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6DD8CA66" w14:textId="6E4CDC88" w:rsidTr="00CD04C2">
        <w:tc>
          <w:tcPr>
            <w:tcW w:w="7366" w:type="dxa"/>
          </w:tcPr>
          <w:p w14:paraId="1201E5C7" w14:textId="77777777" w:rsidR="00CD04C2" w:rsidRPr="00CD04C2" w:rsidRDefault="00CD04C2" w:rsidP="00CD04C2">
            <w:r w:rsidRPr="00CD04C2">
              <w:t>36)</w:t>
            </w:r>
            <w:r w:rsidRPr="00CD04C2">
              <w:tab/>
              <w:t>Elektrycznie otwierane szyby,</w:t>
            </w:r>
          </w:p>
        </w:tc>
        <w:tc>
          <w:tcPr>
            <w:tcW w:w="851" w:type="dxa"/>
          </w:tcPr>
          <w:p w14:paraId="0FDBFD2E" w14:textId="3B29F315" w:rsidR="00CD04C2" w:rsidRPr="00CD04C2" w:rsidRDefault="00640A3F" w:rsidP="00CD04C2">
            <w:sdt>
              <w:sdtPr>
                <w:id w:val="-1473823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15B5375C" w14:textId="06389185" w:rsidR="00CD04C2" w:rsidRPr="00CD04C2" w:rsidRDefault="00640A3F" w:rsidP="00CD04C2">
            <w:sdt>
              <w:sdtPr>
                <w:id w:val="-1497558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5F6DDE8" w14:textId="641971E7" w:rsidTr="00CD04C2">
        <w:tc>
          <w:tcPr>
            <w:tcW w:w="7366" w:type="dxa"/>
          </w:tcPr>
          <w:p w14:paraId="30D9935B" w14:textId="77777777" w:rsidR="00CD04C2" w:rsidRPr="00CD04C2" w:rsidRDefault="00CD04C2" w:rsidP="00CD04C2">
            <w:r w:rsidRPr="00CD04C2">
              <w:t>37)</w:t>
            </w:r>
            <w:r w:rsidRPr="00CD04C2">
              <w:tab/>
              <w:t>Centralny zamek z pilotem,</w:t>
            </w:r>
          </w:p>
        </w:tc>
        <w:tc>
          <w:tcPr>
            <w:tcW w:w="851" w:type="dxa"/>
          </w:tcPr>
          <w:p w14:paraId="79BAE650" w14:textId="4E3FA654" w:rsidR="00CD04C2" w:rsidRPr="00CD04C2" w:rsidRDefault="00640A3F" w:rsidP="00CD04C2">
            <w:sdt>
              <w:sdtPr>
                <w:id w:val="-204011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F338E93" w14:textId="22A51DA9" w:rsidR="00CD04C2" w:rsidRPr="00CD04C2" w:rsidRDefault="00640A3F" w:rsidP="00CD04C2">
            <w:sdt>
              <w:sdtPr>
                <w:id w:val="-172425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7B873334" w14:textId="37F16735" w:rsidTr="00CD04C2">
        <w:tc>
          <w:tcPr>
            <w:tcW w:w="7366" w:type="dxa"/>
          </w:tcPr>
          <w:p w14:paraId="0AABCA94" w14:textId="77777777" w:rsidR="00CD04C2" w:rsidRPr="00CD04C2" w:rsidRDefault="00CD04C2" w:rsidP="00CD04C2">
            <w:r w:rsidRPr="00CD04C2">
              <w:t>38)</w:t>
            </w:r>
            <w:r w:rsidRPr="00CD04C2">
              <w:tab/>
              <w:t>Światła do jazdy dziennej LED wbudowane w reflektory,</w:t>
            </w:r>
          </w:p>
        </w:tc>
        <w:tc>
          <w:tcPr>
            <w:tcW w:w="851" w:type="dxa"/>
          </w:tcPr>
          <w:p w14:paraId="531A37E1" w14:textId="6B3A17F7" w:rsidR="00CD04C2" w:rsidRPr="00CD04C2" w:rsidRDefault="00640A3F" w:rsidP="00CD04C2">
            <w:sdt>
              <w:sdtPr>
                <w:id w:val="1725871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431132DF" w14:textId="04FF5E7B" w:rsidR="00CD04C2" w:rsidRPr="00CD04C2" w:rsidRDefault="00640A3F" w:rsidP="00CD04C2">
            <w:sdt>
              <w:sdtPr>
                <w:id w:val="1567377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621299F3" w14:textId="05D96DF5" w:rsidTr="00CD04C2">
        <w:tc>
          <w:tcPr>
            <w:tcW w:w="7366" w:type="dxa"/>
          </w:tcPr>
          <w:p w14:paraId="0CC44EE0" w14:textId="77777777" w:rsidR="00CD04C2" w:rsidRPr="00CD04C2" w:rsidRDefault="00CD04C2" w:rsidP="00CD04C2">
            <w:r w:rsidRPr="00CD04C2">
              <w:t>39)</w:t>
            </w:r>
            <w:r w:rsidRPr="00CD04C2">
              <w:tab/>
              <w:t>Lampy obrysowe z boku i z tyłu,</w:t>
            </w:r>
          </w:p>
        </w:tc>
        <w:tc>
          <w:tcPr>
            <w:tcW w:w="851" w:type="dxa"/>
          </w:tcPr>
          <w:p w14:paraId="0908ACD4" w14:textId="1C924DCC" w:rsidR="00CD04C2" w:rsidRPr="00CD04C2" w:rsidRDefault="00640A3F" w:rsidP="00CD04C2">
            <w:sdt>
              <w:sdtPr>
                <w:id w:val="-1481614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015BF46C" w14:textId="0F20E432" w:rsidR="00CD04C2" w:rsidRPr="00CD04C2" w:rsidRDefault="00640A3F" w:rsidP="00CD04C2">
            <w:sdt>
              <w:sdtPr>
                <w:id w:val="1736348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21C1D5A" w14:textId="3FBC915A" w:rsidTr="00CD04C2">
        <w:tc>
          <w:tcPr>
            <w:tcW w:w="7366" w:type="dxa"/>
          </w:tcPr>
          <w:p w14:paraId="7EA8F06A" w14:textId="77777777" w:rsidR="00CD04C2" w:rsidRPr="00CD04C2" w:rsidRDefault="00CD04C2" w:rsidP="00CD04C2">
            <w:r w:rsidRPr="00CD04C2">
              <w:t>40)</w:t>
            </w:r>
            <w:r w:rsidRPr="00CD04C2">
              <w:tab/>
              <w:t>Przednie światła przeciwmgielne,</w:t>
            </w:r>
          </w:p>
        </w:tc>
        <w:tc>
          <w:tcPr>
            <w:tcW w:w="851" w:type="dxa"/>
          </w:tcPr>
          <w:p w14:paraId="66050167" w14:textId="53C3057A" w:rsidR="00CD04C2" w:rsidRPr="00CD04C2" w:rsidRDefault="00640A3F" w:rsidP="00CD04C2">
            <w:sdt>
              <w:sdtPr>
                <w:id w:val="-138580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4020F36D" w14:textId="37D46131" w:rsidR="00CD04C2" w:rsidRPr="00CD04C2" w:rsidRDefault="00640A3F" w:rsidP="00CD04C2">
            <w:sdt>
              <w:sdtPr>
                <w:id w:val="-144040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168B381F" w14:textId="4B2777B6" w:rsidTr="00CD04C2">
        <w:tc>
          <w:tcPr>
            <w:tcW w:w="7366" w:type="dxa"/>
          </w:tcPr>
          <w:p w14:paraId="7B9ECF7F" w14:textId="77777777" w:rsidR="00CD04C2" w:rsidRPr="00CD04C2" w:rsidRDefault="00CD04C2" w:rsidP="00CD04C2">
            <w:r w:rsidRPr="00CD04C2">
              <w:t>41)</w:t>
            </w:r>
            <w:r w:rsidRPr="00CD04C2">
              <w:tab/>
              <w:t>Klimatyzacja i ogrzewanie,</w:t>
            </w:r>
          </w:p>
        </w:tc>
        <w:tc>
          <w:tcPr>
            <w:tcW w:w="851" w:type="dxa"/>
          </w:tcPr>
          <w:p w14:paraId="335C5273" w14:textId="71E446A6" w:rsidR="00CD04C2" w:rsidRPr="00CD04C2" w:rsidRDefault="00640A3F" w:rsidP="00CD04C2">
            <w:sdt>
              <w:sdtPr>
                <w:id w:val="-750657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44285629" w14:textId="418E6C9E" w:rsidR="00CD04C2" w:rsidRPr="00CD04C2" w:rsidRDefault="00640A3F" w:rsidP="00CD04C2">
            <w:sdt>
              <w:sdtPr>
                <w:id w:val="-1158839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470A95E2" w14:textId="5A7E42F4" w:rsidTr="00CD04C2">
        <w:tc>
          <w:tcPr>
            <w:tcW w:w="7366" w:type="dxa"/>
          </w:tcPr>
          <w:p w14:paraId="75F4AFD6" w14:textId="77777777" w:rsidR="00CD04C2" w:rsidRPr="00CD04C2" w:rsidRDefault="00CD04C2" w:rsidP="00CD04C2">
            <w:r w:rsidRPr="00CD04C2">
              <w:t>42)</w:t>
            </w:r>
            <w:r w:rsidRPr="00CD04C2">
              <w:tab/>
              <w:t xml:space="preserve">Fabryczny immobilizer, </w:t>
            </w:r>
          </w:p>
        </w:tc>
        <w:tc>
          <w:tcPr>
            <w:tcW w:w="851" w:type="dxa"/>
          </w:tcPr>
          <w:p w14:paraId="147EB5DC" w14:textId="292E44CF" w:rsidR="00CD04C2" w:rsidRPr="00CD04C2" w:rsidRDefault="00640A3F" w:rsidP="00CD04C2">
            <w:sdt>
              <w:sdtPr>
                <w:id w:val="53393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8DB5F3C" w14:textId="3EEEA8E5" w:rsidR="00CD04C2" w:rsidRPr="00CD04C2" w:rsidRDefault="00640A3F" w:rsidP="00CD04C2">
            <w:sdt>
              <w:sdtPr>
                <w:id w:val="-568040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E41549A" w14:textId="52E15D68" w:rsidTr="00CD04C2">
        <w:tc>
          <w:tcPr>
            <w:tcW w:w="7366" w:type="dxa"/>
          </w:tcPr>
          <w:p w14:paraId="7C24E3BA" w14:textId="77777777" w:rsidR="00CD04C2" w:rsidRPr="00CD04C2" w:rsidRDefault="00CD04C2" w:rsidP="00CD04C2">
            <w:r w:rsidRPr="00CD04C2">
              <w:t>43)</w:t>
            </w:r>
            <w:r w:rsidRPr="00CD04C2">
              <w:tab/>
              <w:t>Kolumna kierownicy regulowana w dwóch płaszczyznach,</w:t>
            </w:r>
          </w:p>
        </w:tc>
        <w:tc>
          <w:tcPr>
            <w:tcW w:w="851" w:type="dxa"/>
          </w:tcPr>
          <w:p w14:paraId="72A4FA88" w14:textId="58466479" w:rsidR="00CD04C2" w:rsidRPr="00CD04C2" w:rsidRDefault="00640A3F" w:rsidP="00CD04C2">
            <w:sdt>
              <w:sdtPr>
                <w:id w:val="-912009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2AC94C1A" w14:textId="65F6366C" w:rsidR="00CD04C2" w:rsidRPr="00CD04C2" w:rsidRDefault="00640A3F" w:rsidP="00CD04C2">
            <w:sdt>
              <w:sdtPr>
                <w:id w:val="105820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01F79D40" w14:textId="07795BD0" w:rsidTr="00CD04C2">
        <w:tc>
          <w:tcPr>
            <w:tcW w:w="7366" w:type="dxa"/>
          </w:tcPr>
          <w:p w14:paraId="1B575F81" w14:textId="77777777" w:rsidR="00CD04C2" w:rsidRPr="00CD04C2" w:rsidRDefault="00CD04C2" w:rsidP="00CD04C2">
            <w:r w:rsidRPr="00CD04C2">
              <w:t>44)</w:t>
            </w:r>
            <w:r w:rsidRPr="00CD04C2">
              <w:tab/>
              <w:t>Komputer pokładowy w języku polskim,</w:t>
            </w:r>
          </w:p>
        </w:tc>
        <w:tc>
          <w:tcPr>
            <w:tcW w:w="851" w:type="dxa"/>
          </w:tcPr>
          <w:p w14:paraId="3E4C55DF" w14:textId="402A0E86" w:rsidR="00CD04C2" w:rsidRPr="00CD04C2" w:rsidRDefault="00640A3F" w:rsidP="00CD04C2">
            <w:sdt>
              <w:sdtPr>
                <w:id w:val="166342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55C3F049" w14:textId="38FB54D6" w:rsidR="00CD04C2" w:rsidRPr="00CD04C2" w:rsidRDefault="00640A3F" w:rsidP="00CD04C2">
            <w:sdt>
              <w:sdtPr>
                <w:id w:val="1358392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FB60B0E" w14:textId="58E6036C" w:rsidTr="00CD04C2">
        <w:tc>
          <w:tcPr>
            <w:tcW w:w="7366" w:type="dxa"/>
          </w:tcPr>
          <w:p w14:paraId="13585B5F" w14:textId="77777777" w:rsidR="00CD04C2" w:rsidRPr="00CD04C2" w:rsidRDefault="00CD04C2" w:rsidP="00CD04C2">
            <w:r w:rsidRPr="00CD04C2">
              <w:t>45)</w:t>
            </w:r>
            <w:r w:rsidRPr="00CD04C2">
              <w:tab/>
              <w:t>Fabryczny zestaw głośnomówiący do telefonu z bluetooth,</w:t>
            </w:r>
          </w:p>
        </w:tc>
        <w:tc>
          <w:tcPr>
            <w:tcW w:w="851" w:type="dxa"/>
          </w:tcPr>
          <w:p w14:paraId="07A19AEF" w14:textId="72A1998D" w:rsidR="00CD04C2" w:rsidRPr="00CD04C2" w:rsidRDefault="00640A3F" w:rsidP="00CD04C2">
            <w:sdt>
              <w:sdtPr>
                <w:id w:val="97125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0B1E3D73" w14:textId="5E608AD6" w:rsidR="00CD04C2" w:rsidRPr="00CD04C2" w:rsidRDefault="00640A3F" w:rsidP="00CD04C2">
            <w:sdt>
              <w:sdtPr>
                <w:id w:val="2031678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46789B36" w14:textId="222817E1" w:rsidTr="00CD04C2">
        <w:tc>
          <w:tcPr>
            <w:tcW w:w="7366" w:type="dxa"/>
          </w:tcPr>
          <w:p w14:paraId="45D2E3C3" w14:textId="77777777" w:rsidR="00CD04C2" w:rsidRPr="00CD04C2" w:rsidRDefault="00CD04C2" w:rsidP="00CD04C2">
            <w:r w:rsidRPr="00CD04C2">
              <w:t>46)</w:t>
            </w:r>
            <w:r w:rsidRPr="00CD04C2">
              <w:tab/>
              <w:t>Sygnały cofania,</w:t>
            </w:r>
          </w:p>
        </w:tc>
        <w:tc>
          <w:tcPr>
            <w:tcW w:w="851" w:type="dxa"/>
          </w:tcPr>
          <w:p w14:paraId="60F5A460" w14:textId="1E96B58D" w:rsidR="00CD04C2" w:rsidRPr="00CD04C2" w:rsidRDefault="00640A3F" w:rsidP="00CD04C2">
            <w:sdt>
              <w:sdtPr>
                <w:id w:val="190355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728E7EE" w14:textId="0A47C6B5" w:rsidR="00CD04C2" w:rsidRPr="00CD04C2" w:rsidRDefault="00640A3F" w:rsidP="00CD04C2">
            <w:sdt>
              <w:sdtPr>
                <w:id w:val="763338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134CE6E9" w14:textId="77568374" w:rsidTr="00CD04C2">
        <w:tc>
          <w:tcPr>
            <w:tcW w:w="7366" w:type="dxa"/>
          </w:tcPr>
          <w:p w14:paraId="1BE74BA0" w14:textId="77777777" w:rsidR="00CD04C2" w:rsidRPr="00CD04C2" w:rsidRDefault="00CD04C2" w:rsidP="00CD04C2">
            <w:r w:rsidRPr="00CD04C2">
              <w:t>47)</w:t>
            </w:r>
            <w:r w:rsidRPr="00CD04C2">
              <w:tab/>
              <w:t>Gniazda zapalniczki 24 i 12V umieszczone w kabinie,</w:t>
            </w:r>
          </w:p>
        </w:tc>
        <w:tc>
          <w:tcPr>
            <w:tcW w:w="851" w:type="dxa"/>
          </w:tcPr>
          <w:p w14:paraId="5B19B246" w14:textId="08789CA1" w:rsidR="00CD04C2" w:rsidRPr="00CD04C2" w:rsidRDefault="00640A3F" w:rsidP="00CD04C2">
            <w:sdt>
              <w:sdtPr>
                <w:id w:val="-46378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4CFDEBDB" w14:textId="71EE3A63" w:rsidR="00CD04C2" w:rsidRPr="00CD04C2" w:rsidRDefault="00640A3F" w:rsidP="00CD04C2">
            <w:sdt>
              <w:sdtPr>
                <w:id w:val="742001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13E6941A" w14:textId="444E0DFF" w:rsidTr="00CD04C2">
        <w:tc>
          <w:tcPr>
            <w:tcW w:w="7366" w:type="dxa"/>
          </w:tcPr>
          <w:p w14:paraId="08432B73" w14:textId="77777777" w:rsidR="00CD04C2" w:rsidRPr="00CD04C2" w:rsidRDefault="00CD04C2" w:rsidP="00CD04C2">
            <w:r w:rsidRPr="00CD04C2">
              <w:t>48)</w:t>
            </w:r>
            <w:r w:rsidRPr="00CD04C2">
              <w:tab/>
              <w:t>Możliwość podpięcia zewnętrznego systemu GPS z podłączeniem do szyny CAN, przystawki mocy oraz wyposażenie zbiornika paliwa w sondą paliwową,</w:t>
            </w:r>
          </w:p>
        </w:tc>
        <w:tc>
          <w:tcPr>
            <w:tcW w:w="851" w:type="dxa"/>
          </w:tcPr>
          <w:p w14:paraId="3885550E" w14:textId="784BD056" w:rsidR="00CD04C2" w:rsidRPr="00CD04C2" w:rsidRDefault="00640A3F" w:rsidP="00CD04C2">
            <w:sdt>
              <w:sdtPr>
                <w:id w:val="-1232839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017BB686" w14:textId="7B047C6F" w:rsidR="00CD04C2" w:rsidRPr="00CD04C2" w:rsidRDefault="00640A3F" w:rsidP="00CD04C2">
            <w:sdt>
              <w:sdtPr>
                <w:id w:val="520670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DD37E62" w14:textId="0215DFB7" w:rsidTr="00CD04C2">
        <w:tc>
          <w:tcPr>
            <w:tcW w:w="7366" w:type="dxa"/>
          </w:tcPr>
          <w:p w14:paraId="0FCC5B33" w14:textId="77777777" w:rsidR="00CD04C2" w:rsidRPr="00CD04C2" w:rsidRDefault="00CD04C2" w:rsidP="00CD04C2">
            <w:r w:rsidRPr="00CD04C2">
              <w:t>49)</w:t>
            </w:r>
            <w:r w:rsidRPr="00CD04C2">
              <w:tab/>
              <w:t>Belka świetlna ostrzegawcza LED z „kogutami” koloru pomarańczowego zainstalowana na dachu kabiny z logo firmy i napisem „Przedsiębiorstwo Usług Komunalnych w Radzyniu Podlaskim”,</w:t>
            </w:r>
          </w:p>
        </w:tc>
        <w:tc>
          <w:tcPr>
            <w:tcW w:w="851" w:type="dxa"/>
          </w:tcPr>
          <w:p w14:paraId="63BB941A" w14:textId="2E5450B8" w:rsidR="00CD04C2" w:rsidRPr="00CD04C2" w:rsidRDefault="00640A3F" w:rsidP="00CD04C2">
            <w:sdt>
              <w:sdtPr>
                <w:id w:val="-330528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1C342954" w14:textId="38E2FCAC" w:rsidR="00CD04C2" w:rsidRPr="00CD04C2" w:rsidRDefault="00640A3F" w:rsidP="00CD04C2">
            <w:sdt>
              <w:sdtPr>
                <w:id w:val="-41408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86C378C" w14:textId="1822432F" w:rsidTr="00CD04C2">
        <w:tc>
          <w:tcPr>
            <w:tcW w:w="7366" w:type="dxa"/>
          </w:tcPr>
          <w:p w14:paraId="25A43AB0" w14:textId="77777777" w:rsidR="00CD04C2" w:rsidRPr="00CD04C2" w:rsidRDefault="00CD04C2" w:rsidP="00CD04C2">
            <w:r w:rsidRPr="00CD04C2">
              <w:t>50)</w:t>
            </w:r>
            <w:r w:rsidRPr="00CD04C2">
              <w:tab/>
              <w:t>Deklaracja zgodności CE,</w:t>
            </w:r>
          </w:p>
        </w:tc>
        <w:tc>
          <w:tcPr>
            <w:tcW w:w="851" w:type="dxa"/>
          </w:tcPr>
          <w:p w14:paraId="27A164B0" w14:textId="742E4089" w:rsidR="00CD04C2" w:rsidRPr="00CD04C2" w:rsidRDefault="00640A3F" w:rsidP="00CD04C2">
            <w:sdt>
              <w:sdtPr>
                <w:id w:val="-301470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5782E16" w14:textId="14942607" w:rsidR="00CD04C2" w:rsidRPr="00CD04C2" w:rsidRDefault="00640A3F" w:rsidP="00CD04C2">
            <w:sdt>
              <w:sdtPr>
                <w:id w:val="1524439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50348A5" w14:textId="1E8CF98B" w:rsidTr="00CD04C2">
        <w:tc>
          <w:tcPr>
            <w:tcW w:w="7366" w:type="dxa"/>
          </w:tcPr>
          <w:p w14:paraId="5A9BC5E2" w14:textId="77777777" w:rsidR="00CD04C2" w:rsidRPr="00CD04C2" w:rsidRDefault="00CD04C2" w:rsidP="00CD04C2">
            <w:r w:rsidRPr="00CD04C2">
              <w:t>51)</w:t>
            </w:r>
            <w:r w:rsidRPr="00CD04C2">
              <w:tab/>
              <w:t>Kamera cofania z monitorem min. 7”</w:t>
            </w:r>
          </w:p>
        </w:tc>
        <w:tc>
          <w:tcPr>
            <w:tcW w:w="851" w:type="dxa"/>
          </w:tcPr>
          <w:p w14:paraId="27D4065A" w14:textId="504FDBAE" w:rsidR="00CD04C2" w:rsidRPr="00CD04C2" w:rsidRDefault="00640A3F" w:rsidP="00CD04C2">
            <w:sdt>
              <w:sdtPr>
                <w:id w:val="621263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214E08D0" w14:textId="7358326A" w:rsidR="00CD04C2" w:rsidRPr="00CD04C2" w:rsidRDefault="00640A3F" w:rsidP="00CD04C2">
            <w:sdt>
              <w:sdtPr>
                <w:id w:val="1163285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9F81789" w14:textId="49B4D9B2" w:rsidTr="00CD04C2">
        <w:tc>
          <w:tcPr>
            <w:tcW w:w="7366" w:type="dxa"/>
          </w:tcPr>
          <w:p w14:paraId="0A0697BE" w14:textId="77777777" w:rsidR="00CD04C2" w:rsidRPr="00CD04C2" w:rsidRDefault="00CD04C2" w:rsidP="00CD04C2">
            <w:r w:rsidRPr="00CD04C2">
              <w:t>52)</w:t>
            </w:r>
            <w:r w:rsidRPr="00CD04C2">
              <w:tab/>
              <w:t>Szyby przednie i boczne – atermiczne</w:t>
            </w:r>
          </w:p>
        </w:tc>
        <w:tc>
          <w:tcPr>
            <w:tcW w:w="851" w:type="dxa"/>
          </w:tcPr>
          <w:p w14:paraId="20B9F758" w14:textId="1020583E" w:rsidR="00CD04C2" w:rsidRPr="00CD04C2" w:rsidRDefault="00640A3F" w:rsidP="00CD04C2">
            <w:sdt>
              <w:sdtPr>
                <w:id w:val="85809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A105C1A" w14:textId="3A83B2D2" w:rsidR="00CD04C2" w:rsidRPr="00CD04C2" w:rsidRDefault="00640A3F" w:rsidP="00CD04C2">
            <w:sdt>
              <w:sdtPr>
                <w:id w:val="-2016684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E7874FA" w14:textId="20AA3481" w:rsidTr="00CD04C2">
        <w:tc>
          <w:tcPr>
            <w:tcW w:w="7366" w:type="dxa"/>
          </w:tcPr>
          <w:p w14:paraId="7DABAF7E" w14:textId="77777777" w:rsidR="00CD04C2" w:rsidRPr="00CD04C2" w:rsidRDefault="00CD04C2" w:rsidP="00CD04C2">
            <w:r w:rsidRPr="00CD04C2">
              <w:t>53)</w:t>
            </w:r>
            <w:r w:rsidRPr="00CD04C2">
              <w:tab/>
              <w:t>Układ wydechowy spalin skierowany do dołu</w:t>
            </w:r>
          </w:p>
        </w:tc>
        <w:tc>
          <w:tcPr>
            <w:tcW w:w="851" w:type="dxa"/>
          </w:tcPr>
          <w:p w14:paraId="16245895" w14:textId="05CA326D" w:rsidR="00CD04C2" w:rsidRPr="00CD04C2" w:rsidRDefault="00640A3F" w:rsidP="00CD04C2">
            <w:sdt>
              <w:sdtPr>
                <w:id w:val="-757133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CACF149" w14:textId="1F0FF5F3" w:rsidR="00CD04C2" w:rsidRPr="00CD04C2" w:rsidRDefault="00640A3F" w:rsidP="00CD04C2">
            <w:sdt>
              <w:sdtPr>
                <w:id w:val="1912195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794DD708" w14:textId="51B14EBE" w:rsidTr="00CD04C2">
        <w:tc>
          <w:tcPr>
            <w:tcW w:w="7366" w:type="dxa"/>
          </w:tcPr>
          <w:p w14:paraId="2E2C6C92" w14:textId="77777777" w:rsidR="00CD04C2" w:rsidRPr="00CD04C2" w:rsidRDefault="00CD04C2" w:rsidP="00CD04C2">
            <w:r w:rsidRPr="00CD04C2">
              <w:t>54)</w:t>
            </w:r>
            <w:r w:rsidRPr="00CD04C2">
              <w:tab/>
              <w:t>Opony na osi napędowej na bieżniku wzmocnionym</w:t>
            </w:r>
          </w:p>
        </w:tc>
        <w:tc>
          <w:tcPr>
            <w:tcW w:w="851" w:type="dxa"/>
          </w:tcPr>
          <w:p w14:paraId="0B909627" w14:textId="5C024326" w:rsidR="00CD04C2" w:rsidRPr="00CD04C2" w:rsidRDefault="00640A3F" w:rsidP="00CD04C2">
            <w:sdt>
              <w:sdtPr>
                <w:id w:val="-2068480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1A26A4F8" w14:textId="5930CF0E" w:rsidR="00CD04C2" w:rsidRPr="00CD04C2" w:rsidRDefault="00640A3F" w:rsidP="00CD04C2">
            <w:sdt>
              <w:sdtPr>
                <w:id w:val="-1146277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748B514" w14:textId="57937EAE" w:rsidTr="00CD04C2">
        <w:tc>
          <w:tcPr>
            <w:tcW w:w="7366" w:type="dxa"/>
          </w:tcPr>
          <w:p w14:paraId="3A3F3E60" w14:textId="77777777" w:rsidR="00CD04C2" w:rsidRPr="00CD04C2" w:rsidRDefault="00CD04C2" w:rsidP="00CD04C2">
            <w:r w:rsidRPr="00CD04C2">
              <w:t>55)</w:t>
            </w:r>
            <w:r w:rsidRPr="00CD04C2">
              <w:tab/>
              <w:t>Min. dwa kliny zabezpieczające na terenie pochyłym</w:t>
            </w:r>
          </w:p>
        </w:tc>
        <w:tc>
          <w:tcPr>
            <w:tcW w:w="851" w:type="dxa"/>
          </w:tcPr>
          <w:p w14:paraId="70DE788E" w14:textId="7FFEDC09" w:rsidR="00CD04C2" w:rsidRPr="00CD04C2" w:rsidRDefault="00640A3F" w:rsidP="00CD04C2">
            <w:sdt>
              <w:sdtPr>
                <w:id w:val="-2130225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506FC914" w14:textId="04C1342E" w:rsidR="00CD04C2" w:rsidRPr="00CD04C2" w:rsidRDefault="00640A3F" w:rsidP="00CD04C2">
            <w:sdt>
              <w:sdtPr>
                <w:id w:val="-560481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59304175" w14:textId="6B81E55F" w:rsidTr="00CD04C2">
        <w:tc>
          <w:tcPr>
            <w:tcW w:w="7366" w:type="dxa"/>
          </w:tcPr>
          <w:p w14:paraId="2B578FB1" w14:textId="77777777" w:rsidR="00CD04C2" w:rsidRPr="00CD04C2" w:rsidRDefault="00CD04C2" w:rsidP="00CD04C2">
            <w:r w:rsidRPr="00CD04C2">
              <w:t>56)</w:t>
            </w:r>
            <w:r w:rsidRPr="00CD04C2">
              <w:tab/>
              <w:t>Boczne osłony antyrowerowe</w:t>
            </w:r>
          </w:p>
        </w:tc>
        <w:tc>
          <w:tcPr>
            <w:tcW w:w="851" w:type="dxa"/>
          </w:tcPr>
          <w:p w14:paraId="7278999C" w14:textId="64400912" w:rsidR="00CD04C2" w:rsidRPr="00CD04C2" w:rsidRDefault="00640A3F" w:rsidP="00CD04C2">
            <w:sdt>
              <w:sdtPr>
                <w:id w:val="100009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14956EF" w14:textId="6B3BC268" w:rsidR="00CD04C2" w:rsidRPr="00CD04C2" w:rsidRDefault="00640A3F" w:rsidP="00CD04C2">
            <w:sdt>
              <w:sdtPr>
                <w:id w:val="257027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1D19C9F2" w14:textId="2598FE8B" w:rsidTr="00CD04C2">
        <w:tc>
          <w:tcPr>
            <w:tcW w:w="7366" w:type="dxa"/>
          </w:tcPr>
          <w:p w14:paraId="2B4BFC46" w14:textId="77777777" w:rsidR="00CD04C2" w:rsidRPr="00CD04C2" w:rsidRDefault="00CD04C2" w:rsidP="00CD04C2">
            <w:r w:rsidRPr="00CD04C2">
              <w:t>57)</w:t>
            </w:r>
            <w:r w:rsidRPr="00CD04C2">
              <w:tab/>
              <w:t xml:space="preserve">Koło zapasowe </w:t>
            </w:r>
          </w:p>
        </w:tc>
        <w:tc>
          <w:tcPr>
            <w:tcW w:w="851" w:type="dxa"/>
          </w:tcPr>
          <w:p w14:paraId="6CCC1565" w14:textId="09C162CE" w:rsidR="00CD04C2" w:rsidRPr="00CD04C2" w:rsidRDefault="00640A3F" w:rsidP="00CD04C2">
            <w:sdt>
              <w:sdtPr>
                <w:id w:val="-583303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969EDBD" w14:textId="4CB39C1A" w:rsidR="00CD04C2" w:rsidRPr="00CD04C2" w:rsidRDefault="00640A3F" w:rsidP="00CD04C2">
            <w:sdt>
              <w:sdtPr>
                <w:id w:val="-12425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</w:tbl>
    <w:p w14:paraId="0993DFE1" w14:textId="77777777" w:rsidR="00CD04C2" w:rsidRDefault="00CD04C2" w:rsidP="00CD04C2"/>
    <w:p w14:paraId="1F21CE09" w14:textId="77777777" w:rsidR="001F4E1C" w:rsidRDefault="001F4E1C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851"/>
        <w:gridCol w:w="845"/>
      </w:tblGrid>
      <w:tr w:rsidR="00CD04C2" w:rsidRPr="00CD04C2" w14:paraId="18E1FB59" w14:textId="4C2BC5BD" w:rsidTr="00F60821">
        <w:tc>
          <w:tcPr>
            <w:tcW w:w="7366" w:type="dxa"/>
            <w:shd w:val="clear" w:color="auto" w:fill="E7E6E6" w:themeFill="background2"/>
          </w:tcPr>
          <w:p w14:paraId="1AF089C5" w14:textId="72BB8673" w:rsidR="00CD04C2" w:rsidRPr="00CD04C2" w:rsidRDefault="00CD04C2" w:rsidP="00CD04C2">
            <w:r w:rsidRPr="00CD04C2">
              <w:lastRenderedPageBreak/>
              <w:t>Nadwozie i związane z nim wyposażenie:</w:t>
            </w:r>
          </w:p>
        </w:tc>
        <w:tc>
          <w:tcPr>
            <w:tcW w:w="851" w:type="dxa"/>
            <w:shd w:val="clear" w:color="auto" w:fill="E7E6E6" w:themeFill="background2"/>
          </w:tcPr>
          <w:p w14:paraId="408D602B" w14:textId="21B0FC03" w:rsidR="00CD04C2" w:rsidRPr="00CD04C2" w:rsidRDefault="00640A3F" w:rsidP="00CD04C2">
            <w:sdt>
              <w:sdtPr>
                <w:id w:val="20234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  <w:shd w:val="clear" w:color="auto" w:fill="E7E6E6" w:themeFill="background2"/>
          </w:tcPr>
          <w:p w14:paraId="464DC464" w14:textId="62DDD6EC" w:rsidR="00CD04C2" w:rsidRPr="00CD04C2" w:rsidRDefault="00640A3F" w:rsidP="00CD04C2">
            <w:sdt>
              <w:sdtPr>
                <w:id w:val="730659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77213E72" w14:textId="30741D46" w:rsidTr="00CD04C2">
        <w:tc>
          <w:tcPr>
            <w:tcW w:w="7366" w:type="dxa"/>
          </w:tcPr>
          <w:p w14:paraId="30744253" w14:textId="60A45589" w:rsidR="00CD04C2" w:rsidRPr="00CD04C2" w:rsidRDefault="00CD04C2" w:rsidP="00CD04C2">
            <w:r w:rsidRPr="00CD04C2">
              <w:t>1)</w:t>
            </w:r>
            <w:r w:rsidRPr="00CD04C2">
              <w:tab/>
              <w:t>Nadwozie fabrycznie nowe, kolor zabudowy pomarańczowy (RAL 2011) dop. rok prod. 202</w:t>
            </w:r>
            <w:r w:rsidR="00640A3F">
              <w:t>5</w:t>
            </w:r>
            <w:r w:rsidRPr="00CD04C2">
              <w:t xml:space="preserve"> </w:t>
            </w:r>
          </w:p>
        </w:tc>
        <w:tc>
          <w:tcPr>
            <w:tcW w:w="851" w:type="dxa"/>
          </w:tcPr>
          <w:p w14:paraId="7BB05038" w14:textId="26699D47" w:rsidR="00CD04C2" w:rsidRPr="00CD04C2" w:rsidRDefault="00640A3F" w:rsidP="00CD04C2">
            <w:sdt>
              <w:sdtPr>
                <w:id w:val="-418024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193E450" w14:textId="1CEAEB4B" w:rsidR="00CD04C2" w:rsidRPr="00CD04C2" w:rsidRDefault="00640A3F" w:rsidP="00CD04C2">
            <w:sdt>
              <w:sdtPr>
                <w:id w:val="203884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E4CD965" w14:textId="51AAC1C1" w:rsidTr="00CD04C2">
        <w:tc>
          <w:tcPr>
            <w:tcW w:w="7366" w:type="dxa"/>
          </w:tcPr>
          <w:p w14:paraId="51658284" w14:textId="77777777" w:rsidR="00CD04C2" w:rsidRPr="00CD04C2" w:rsidRDefault="00CD04C2" w:rsidP="00CD04C2">
            <w:r w:rsidRPr="00CD04C2">
              <w:t>2)</w:t>
            </w:r>
            <w:r w:rsidRPr="00CD04C2">
              <w:tab/>
              <w:t>Zabudowa jednokomorowa zgodna z aktualnymi wytycznymi określonymi w odnośnych przepisach i normach,</w:t>
            </w:r>
          </w:p>
        </w:tc>
        <w:tc>
          <w:tcPr>
            <w:tcW w:w="851" w:type="dxa"/>
          </w:tcPr>
          <w:p w14:paraId="165ADAC0" w14:textId="3AC20967" w:rsidR="00CD04C2" w:rsidRPr="00CD04C2" w:rsidRDefault="00640A3F" w:rsidP="00CD04C2">
            <w:sdt>
              <w:sdtPr>
                <w:id w:val="-157158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1ED7EA26" w14:textId="1EFDC0D3" w:rsidR="00CD04C2" w:rsidRPr="00CD04C2" w:rsidRDefault="00640A3F" w:rsidP="00CD04C2">
            <w:sdt>
              <w:sdtPr>
                <w:id w:val="-211612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919C1C3" w14:textId="5C3E6FE5" w:rsidTr="00CD04C2">
        <w:tc>
          <w:tcPr>
            <w:tcW w:w="7366" w:type="dxa"/>
          </w:tcPr>
          <w:p w14:paraId="253CD08F" w14:textId="77777777" w:rsidR="00CD04C2" w:rsidRPr="00CD04C2" w:rsidRDefault="00CD04C2" w:rsidP="00CD04C2">
            <w:r w:rsidRPr="00CD04C2">
              <w:t>3)</w:t>
            </w:r>
            <w:r w:rsidRPr="00CD04C2">
              <w:tab/>
              <w:t>Pojemność skrzynie ładunkowej min. 21 m3 (jednokomorowa)</w:t>
            </w:r>
          </w:p>
        </w:tc>
        <w:tc>
          <w:tcPr>
            <w:tcW w:w="851" w:type="dxa"/>
          </w:tcPr>
          <w:p w14:paraId="6A1E2250" w14:textId="3739F15F" w:rsidR="00CD04C2" w:rsidRPr="00CD04C2" w:rsidRDefault="00640A3F" w:rsidP="00CD04C2">
            <w:sdt>
              <w:sdtPr>
                <w:id w:val="263649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625797F4" w14:textId="0E5A6129" w:rsidR="00CD04C2" w:rsidRPr="00CD04C2" w:rsidRDefault="00640A3F" w:rsidP="00CD04C2">
            <w:sdt>
              <w:sdtPr>
                <w:id w:val="-1982147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7C47809E" w14:textId="556D5DD5" w:rsidTr="00CD04C2">
        <w:tc>
          <w:tcPr>
            <w:tcW w:w="7366" w:type="dxa"/>
          </w:tcPr>
          <w:p w14:paraId="5C2B1813" w14:textId="77777777" w:rsidR="00CD04C2" w:rsidRPr="00CD04C2" w:rsidRDefault="00CD04C2" w:rsidP="00CD04C2">
            <w:r w:rsidRPr="00CD04C2">
              <w:t>4)</w:t>
            </w:r>
            <w:r w:rsidRPr="00CD04C2">
              <w:tab/>
              <w:t>Podłoga skrzyni załadunkowej wykonana ze stali trudnościeralnej wysokogatunkowej  lub równoważnej o grubości min. 6 mm.</w:t>
            </w:r>
          </w:p>
        </w:tc>
        <w:tc>
          <w:tcPr>
            <w:tcW w:w="851" w:type="dxa"/>
          </w:tcPr>
          <w:p w14:paraId="16D20502" w14:textId="0348215D" w:rsidR="00CD04C2" w:rsidRPr="00CD04C2" w:rsidRDefault="00640A3F" w:rsidP="00CD04C2">
            <w:sdt>
              <w:sdtPr>
                <w:id w:val="-39288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5FB58753" w14:textId="42626056" w:rsidR="00CD04C2" w:rsidRPr="00CD04C2" w:rsidRDefault="00640A3F" w:rsidP="00CD04C2">
            <w:sdt>
              <w:sdtPr>
                <w:id w:val="1844896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45C86A47" w14:textId="521557EA" w:rsidTr="00CD04C2">
        <w:tc>
          <w:tcPr>
            <w:tcW w:w="7366" w:type="dxa"/>
          </w:tcPr>
          <w:p w14:paraId="5E1E26EE" w14:textId="77777777" w:rsidR="00CD04C2" w:rsidRPr="00CD04C2" w:rsidRDefault="00CD04C2" w:rsidP="00CD04C2">
            <w:r w:rsidRPr="00CD04C2">
              <w:t>5)</w:t>
            </w:r>
            <w:r w:rsidRPr="00CD04C2">
              <w:tab/>
              <w:t>Minimalna ładowność 10 500 kg,</w:t>
            </w:r>
          </w:p>
        </w:tc>
        <w:tc>
          <w:tcPr>
            <w:tcW w:w="851" w:type="dxa"/>
          </w:tcPr>
          <w:p w14:paraId="124493F8" w14:textId="6BA2BBBE" w:rsidR="00CD04C2" w:rsidRPr="00CD04C2" w:rsidRDefault="00640A3F" w:rsidP="00CD04C2">
            <w:sdt>
              <w:sdtPr>
                <w:id w:val="-1507045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17DA80E8" w14:textId="1435413E" w:rsidR="00CD04C2" w:rsidRPr="00CD04C2" w:rsidRDefault="00640A3F" w:rsidP="00CD04C2">
            <w:sdt>
              <w:sdtPr>
                <w:id w:val="-1173186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45576158" w14:textId="348FF00A" w:rsidTr="00CD04C2">
        <w:tc>
          <w:tcPr>
            <w:tcW w:w="7366" w:type="dxa"/>
          </w:tcPr>
          <w:p w14:paraId="34A1FC43" w14:textId="77777777" w:rsidR="00CD04C2" w:rsidRPr="00CD04C2" w:rsidRDefault="00CD04C2" w:rsidP="00CD04C2">
            <w:r w:rsidRPr="00CD04C2">
              <w:t>6)</w:t>
            </w:r>
            <w:r w:rsidRPr="00CD04C2">
              <w:tab/>
              <w:t>Automatyczny tryb ugniatania,</w:t>
            </w:r>
          </w:p>
        </w:tc>
        <w:tc>
          <w:tcPr>
            <w:tcW w:w="851" w:type="dxa"/>
          </w:tcPr>
          <w:p w14:paraId="08B4437B" w14:textId="797C2AF6" w:rsidR="00CD04C2" w:rsidRPr="00CD04C2" w:rsidRDefault="00640A3F" w:rsidP="00CD04C2">
            <w:sdt>
              <w:sdtPr>
                <w:id w:val="-127239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10F88C79" w14:textId="372922A8" w:rsidR="00CD04C2" w:rsidRPr="00CD04C2" w:rsidRDefault="00640A3F" w:rsidP="00CD04C2">
            <w:sdt>
              <w:sdtPr>
                <w:id w:val="146076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329B0A4" w14:textId="2A31B375" w:rsidTr="00CD04C2">
        <w:tc>
          <w:tcPr>
            <w:tcW w:w="7366" w:type="dxa"/>
          </w:tcPr>
          <w:p w14:paraId="443E3FFD" w14:textId="77777777" w:rsidR="00CD04C2" w:rsidRPr="00CD04C2" w:rsidRDefault="00CD04C2" w:rsidP="00CD04C2">
            <w:r w:rsidRPr="00CD04C2">
              <w:t>7)</w:t>
            </w:r>
            <w:r w:rsidRPr="00CD04C2">
              <w:tab/>
              <w:t>Objętość kosza zsypowego min. 2 m3,</w:t>
            </w:r>
          </w:p>
        </w:tc>
        <w:tc>
          <w:tcPr>
            <w:tcW w:w="851" w:type="dxa"/>
          </w:tcPr>
          <w:p w14:paraId="7E2E5763" w14:textId="45F60E10" w:rsidR="00CD04C2" w:rsidRPr="00CD04C2" w:rsidRDefault="00640A3F" w:rsidP="00CD04C2">
            <w:sdt>
              <w:sdtPr>
                <w:id w:val="-2142874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4FBE5D81" w14:textId="0EF53E6B" w:rsidR="00CD04C2" w:rsidRPr="00CD04C2" w:rsidRDefault="00640A3F" w:rsidP="00CD04C2">
            <w:sdt>
              <w:sdtPr>
                <w:id w:val="386692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732D331" w14:textId="5515FB13" w:rsidTr="00CD04C2">
        <w:tc>
          <w:tcPr>
            <w:tcW w:w="7366" w:type="dxa"/>
          </w:tcPr>
          <w:p w14:paraId="116A545B" w14:textId="77777777" w:rsidR="00CD04C2" w:rsidRPr="00CD04C2" w:rsidRDefault="00CD04C2" w:rsidP="00CD04C2">
            <w:r w:rsidRPr="00CD04C2">
              <w:t>8)</w:t>
            </w:r>
            <w:r w:rsidRPr="00CD04C2">
              <w:tab/>
              <w:t>Kosz zsypowy wykonany z blachy trudnościeralnej o grubości min.8 mm,</w:t>
            </w:r>
          </w:p>
        </w:tc>
        <w:tc>
          <w:tcPr>
            <w:tcW w:w="851" w:type="dxa"/>
          </w:tcPr>
          <w:p w14:paraId="48E4811B" w14:textId="075FC4F8" w:rsidR="00CD04C2" w:rsidRPr="00CD04C2" w:rsidRDefault="00640A3F" w:rsidP="00CD04C2">
            <w:sdt>
              <w:sdtPr>
                <w:id w:val="-489713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474DE03E" w14:textId="38820C6D" w:rsidR="00CD04C2" w:rsidRPr="00CD04C2" w:rsidRDefault="00640A3F" w:rsidP="00CD04C2">
            <w:sdt>
              <w:sdtPr>
                <w:id w:val="2635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A5BBE28" w14:textId="11A08A49" w:rsidTr="00CD04C2">
        <w:tc>
          <w:tcPr>
            <w:tcW w:w="7366" w:type="dxa"/>
          </w:tcPr>
          <w:p w14:paraId="33DCD81E" w14:textId="77777777" w:rsidR="00CD04C2" w:rsidRPr="00CD04C2" w:rsidRDefault="00CD04C2" w:rsidP="00CD04C2">
            <w:r w:rsidRPr="00CD04C2">
              <w:t>9)</w:t>
            </w:r>
            <w:r w:rsidRPr="00CD04C2">
              <w:tab/>
              <w:t>Pulpit sterowania załadunkiem,</w:t>
            </w:r>
          </w:p>
        </w:tc>
        <w:tc>
          <w:tcPr>
            <w:tcW w:w="851" w:type="dxa"/>
          </w:tcPr>
          <w:p w14:paraId="22C46B42" w14:textId="42983C78" w:rsidR="00CD04C2" w:rsidRPr="00CD04C2" w:rsidRDefault="00640A3F" w:rsidP="00CD04C2">
            <w:sdt>
              <w:sdtPr>
                <w:id w:val="-53226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56E5CB3D" w14:textId="4C64BA41" w:rsidR="00CD04C2" w:rsidRPr="00CD04C2" w:rsidRDefault="00640A3F" w:rsidP="00CD04C2">
            <w:sdt>
              <w:sdtPr>
                <w:id w:val="-894897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0AD36563" w14:textId="48B2D041" w:rsidTr="00CD04C2">
        <w:tc>
          <w:tcPr>
            <w:tcW w:w="7366" w:type="dxa"/>
          </w:tcPr>
          <w:p w14:paraId="6C9AD467" w14:textId="77777777" w:rsidR="00CD04C2" w:rsidRPr="00CD04C2" w:rsidRDefault="00CD04C2" w:rsidP="00CD04C2">
            <w:r w:rsidRPr="00CD04C2">
              <w:t>10)</w:t>
            </w:r>
            <w:r w:rsidRPr="00CD04C2">
              <w:tab/>
              <w:t>Wyłącznik bezpieczeństwa,</w:t>
            </w:r>
          </w:p>
        </w:tc>
        <w:tc>
          <w:tcPr>
            <w:tcW w:w="851" w:type="dxa"/>
          </w:tcPr>
          <w:p w14:paraId="759D07A4" w14:textId="69CE9313" w:rsidR="00CD04C2" w:rsidRPr="00CD04C2" w:rsidRDefault="00640A3F" w:rsidP="00CD04C2">
            <w:sdt>
              <w:sdtPr>
                <w:id w:val="-163447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0EEC3970" w14:textId="05EEE2A3" w:rsidR="00CD04C2" w:rsidRPr="00CD04C2" w:rsidRDefault="00640A3F" w:rsidP="00CD04C2">
            <w:sdt>
              <w:sdtPr>
                <w:id w:val="1775833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7898005B" w14:textId="17643FC7" w:rsidTr="00CD04C2">
        <w:tc>
          <w:tcPr>
            <w:tcW w:w="7366" w:type="dxa"/>
          </w:tcPr>
          <w:p w14:paraId="6AE54514" w14:textId="77777777" w:rsidR="00CD04C2" w:rsidRPr="00CD04C2" w:rsidRDefault="00CD04C2" w:rsidP="00CD04C2">
            <w:r w:rsidRPr="00CD04C2">
              <w:t>11)</w:t>
            </w:r>
            <w:r w:rsidRPr="00CD04C2">
              <w:tab/>
              <w:t>Przycisk uwalniania zakleszczonych przedmiotów,</w:t>
            </w:r>
          </w:p>
        </w:tc>
        <w:tc>
          <w:tcPr>
            <w:tcW w:w="851" w:type="dxa"/>
          </w:tcPr>
          <w:p w14:paraId="09E51E2B" w14:textId="7FAA71B2" w:rsidR="00CD04C2" w:rsidRPr="00CD04C2" w:rsidRDefault="00640A3F" w:rsidP="00CD04C2">
            <w:sdt>
              <w:sdtPr>
                <w:id w:val="1894924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BEF70B5" w14:textId="0DE52318" w:rsidR="00CD04C2" w:rsidRPr="00CD04C2" w:rsidRDefault="00640A3F" w:rsidP="00CD04C2">
            <w:sdt>
              <w:sdtPr>
                <w:id w:val="-185070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4DC724AD" w14:textId="2BC3D188" w:rsidTr="00CD04C2">
        <w:tc>
          <w:tcPr>
            <w:tcW w:w="7366" w:type="dxa"/>
          </w:tcPr>
          <w:p w14:paraId="7A529911" w14:textId="77777777" w:rsidR="00CD04C2" w:rsidRPr="00CD04C2" w:rsidRDefault="00CD04C2" w:rsidP="00CD04C2">
            <w:r w:rsidRPr="00CD04C2">
              <w:t>12)</w:t>
            </w:r>
            <w:r w:rsidRPr="00CD04C2">
              <w:tab/>
              <w:t>Mechanizm ugniatający: płyta nośna, płyta ściskająca lub jarzmowy,</w:t>
            </w:r>
          </w:p>
        </w:tc>
        <w:tc>
          <w:tcPr>
            <w:tcW w:w="851" w:type="dxa"/>
          </w:tcPr>
          <w:p w14:paraId="19538FD0" w14:textId="030F29FC" w:rsidR="00CD04C2" w:rsidRPr="00CD04C2" w:rsidRDefault="00640A3F" w:rsidP="00CD04C2">
            <w:sdt>
              <w:sdtPr>
                <w:id w:val="1426004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124A18F7" w14:textId="6EF261C0" w:rsidR="00CD04C2" w:rsidRPr="00CD04C2" w:rsidRDefault="00640A3F" w:rsidP="00CD04C2">
            <w:sdt>
              <w:sdtPr>
                <w:id w:val="-275558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B4E7218" w14:textId="3FAC64F1" w:rsidTr="00CD04C2">
        <w:tc>
          <w:tcPr>
            <w:tcW w:w="7366" w:type="dxa"/>
          </w:tcPr>
          <w:p w14:paraId="6BD6D24B" w14:textId="77777777" w:rsidR="00CD04C2" w:rsidRPr="00CD04C2" w:rsidRDefault="00CD04C2" w:rsidP="00CD04C2">
            <w:r w:rsidRPr="00CD04C2">
              <w:t>13)</w:t>
            </w:r>
            <w:r w:rsidRPr="00CD04C2">
              <w:tab/>
              <w:t>Stopień zagęszczenia odpadów: 1-6,</w:t>
            </w:r>
          </w:p>
        </w:tc>
        <w:tc>
          <w:tcPr>
            <w:tcW w:w="851" w:type="dxa"/>
          </w:tcPr>
          <w:p w14:paraId="43E45D2C" w14:textId="7F2E743C" w:rsidR="00CD04C2" w:rsidRPr="00CD04C2" w:rsidRDefault="00640A3F" w:rsidP="00CD04C2">
            <w:sdt>
              <w:sdtPr>
                <w:id w:val="-952552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53A947A4" w14:textId="7037C3F7" w:rsidR="00CD04C2" w:rsidRPr="00CD04C2" w:rsidRDefault="00640A3F" w:rsidP="00CD04C2">
            <w:sdt>
              <w:sdtPr>
                <w:id w:val="1750848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59EBAA11" w14:textId="202E5378" w:rsidTr="00CD04C2">
        <w:tc>
          <w:tcPr>
            <w:tcW w:w="7366" w:type="dxa"/>
          </w:tcPr>
          <w:p w14:paraId="7B7BDD74" w14:textId="77777777" w:rsidR="00CD04C2" w:rsidRPr="00CD04C2" w:rsidRDefault="00CD04C2" w:rsidP="00CD04C2">
            <w:r w:rsidRPr="00CD04C2">
              <w:t>14)</w:t>
            </w:r>
            <w:r w:rsidRPr="00CD04C2">
              <w:tab/>
              <w:t>Króciec odpływowy kosza zsypowego z zaworem odcinającym,</w:t>
            </w:r>
          </w:p>
        </w:tc>
        <w:tc>
          <w:tcPr>
            <w:tcW w:w="851" w:type="dxa"/>
          </w:tcPr>
          <w:p w14:paraId="1DBC250B" w14:textId="38715A72" w:rsidR="00CD04C2" w:rsidRPr="00CD04C2" w:rsidRDefault="00640A3F" w:rsidP="00CD04C2">
            <w:sdt>
              <w:sdtPr>
                <w:id w:val="128839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2C44E3DC" w14:textId="35EE522F" w:rsidR="00CD04C2" w:rsidRPr="00CD04C2" w:rsidRDefault="00640A3F" w:rsidP="00CD04C2">
            <w:sdt>
              <w:sdtPr>
                <w:id w:val="-54853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95EC492" w14:textId="69E62A6A" w:rsidTr="00CD04C2">
        <w:tc>
          <w:tcPr>
            <w:tcW w:w="7366" w:type="dxa"/>
          </w:tcPr>
          <w:p w14:paraId="40E842FD" w14:textId="77777777" w:rsidR="00CD04C2" w:rsidRPr="00CD04C2" w:rsidRDefault="00CD04C2" w:rsidP="00CD04C2">
            <w:r w:rsidRPr="00CD04C2">
              <w:t>15)</w:t>
            </w:r>
            <w:r w:rsidRPr="00CD04C2">
              <w:tab/>
              <w:t>Mechanizm załadowczy tylny, hydrauliczny,</w:t>
            </w:r>
          </w:p>
        </w:tc>
        <w:tc>
          <w:tcPr>
            <w:tcW w:w="851" w:type="dxa"/>
          </w:tcPr>
          <w:p w14:paraId="6CFCA576" w14:textId="2877F4F4" w:rsidR="00CD04C2" w:rsidRPr="00CD04C2" w:rsidRDefault="00640A3F" w:rsidP="00CD04C2">
            <w:sdt>
              <w:sdtPr>
                <w:id w:val="631748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DF606E4" w14:textId="648FBF2F" w:rsidR="00CD04C2" w:rsidRPr="00CD04C2" w:rsidRDefault="00640A3F" w:rsidP="00CD04C2">
            <w:sdt>
              <w:sdtPr>
                <w:id w:val="972644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4895ECAD" w14:textId="22731F43" w:rsidTr="00CD04C2">
        <w:tc>
          <w:tcPr>
            <w:tcW w:w="7366" w:type="dxa"/>
          </w:tcPr>
          <w:p w14:paraId="33A7D4A7" w14:textId="77777777" w:rsidR="00CD04C2" w:rsidRPr="00CD04C2" w:rsidRDefault="00CD04C2" w:rsidP="00CD04C2">
            <w:r w:rsidRPr="00CD04C2">
              <w:t>16)</w:t>
            </w:r>
            <w:r w:rsidRPr="00CD04C2">
              <w:tab/>
              <w:t>Ściany boczne odwłoka min 6 mm (materiał trudnościeralny HB 450)</w:t>
            </w:r>
          </w:p>
        </w:tc>
        <w:tc>
          <w:tcPr>
            <w:tcW w:w="851" w:type="dxa"/>
          </w:tcPr>
          <w:p w14:paraId="33D6E176" w14:textId="16A6E064" w:rsidR="00CD04C2" w:rsidRPr="00CD04C2" w:rsidRDefault="00640A3F" w:rsidP="00CD04C2">
            <w:sdt>
              <w:sdtPr>
                <w:id w:val="-213124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5831D4A" w14:textId="12D0C5CE" w:rsidR="00CD04C2" w:rsidRPr="00CD04C2" w:rsidRDefault="00640A3F" w:rsidP="00CD04C2">
            <w:sdt>
              <w:sdtPr>
                <w:id w:val="905271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78320706" w14:textId="02077275" w:rsidTr="00CD04C2">
        <w:tc>
          <w:tcPr>
            <w:tcW w:w="7366" w:type="dxa"/>
          </w:tcPr>
          <w:p w14:paraId="3AA572CD" w14:textId="77777777" w:rsidR="00CD04C2" w:rsidRPr="00CD04C2" w:rsidRDefault="00CD04C2" w:rsidP="00CD04C2">
            <w:r w:rsidRPr="00CD04C2">
              <w:t>17)</w:t>
            </w:r>
            <w:r w:rsidRPr="00CD04C2">
              <w:tab/>
              <w:t>Dno kosza (odwłoka) min 8 mm,</w:t>
            </w:r>
          </w:p>
        </w:tc>
        <w:tc>
          <w:tcPr>
            <w:tcW w:w="851" w:type="dxa"/>
          </w:tcPr>
          <w:p w14:paraId="3182C21D" w14:textId="4D686950" w:rsidR="00CD04C2" w:rsidRPr="00CD04C2" w:rsidRDefault="00640A3F" w:rsidP="00CD04C2">
            <w:sdt>
              <w:sdtPr>
                <w:id w:val="-1219978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2BEAC6C" w14:textId="3EF6CB48" w:rsidR="00CD04C2" w:rsidRPr="00CD04C2" w:rsidRDefault="00640A3F" w:rsidP="00CD04C2">
            <w:sdt>
              <w:sdtPr>
                <w:id w:val="1933160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055FDE21" w14:textId="17E994BD" w:rsidTr="00CD04C2">
        <w:tc>
          <w:tcPr>
            <w:tcW w:w="7366" w:type="dxa"/>
          </w:tcPr>
          <w:p w14:paraId="3244683E" w14:textId="77777777" w:rsidR="00CD04C2" w:rsidRPr="00CD04C2" w:rsidRDefault="00CD04C2" w:rsidP="00CD04C2">
            <w:r w:rsidRPr="00CD04C2">
              <w:t>18)</w:t>
            </w:r>
            <w:r w:rsidRPr="00CD04C2">
              <w:tab/>
              <w:t>Dach kosza min 4mm,</w:t>
            </w:r>
          </w:p>
        </w:tc>
        <w:tc>
          <w:tcPr>
            <w:tcW w:w="851" w:type="dxa"/>
          </w:tcPr>
          <w:p w14:paraId="20AE3E76" w14:textId="0B723C31" w:rsidR="00CD04C2" w:rsidRPr="00CD04C2" w:rsidRDefault="00640A3F" w:rsidP="00CD04C2">
            <w:sdt>
              <w:sdtPr>
                <w:id w:val="969020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6FBD79F" w14:textId="7860B41F" w:rsidR="00CD04C2" w:rsidRPr="00CD04C2" w:rsidRDefault="00640A3F" w:rsidP="00CD04C2">
            <w:sdt>
              <w:sdtPr>
                <w:id w:val="1895237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1C633AB" w14:textId="368BDB1C" w:rsidTr="00CD04C2">
        <w:tc>
          <w:tcPr>
            <w:tcW w:w="7366" w:type="dxa"/>
          </w:tcPr>
          <w:p w14:paraId="49D95607" w14:textId="77777777" w:rsidR="00CD04C2" w:rsidRPr="00CD04C2" w:rsidRDefault="00CD04C2" w:rsidP="00CD04C2">
            <w:r w:rsidRPr="00CD04C2">
              <w:t>19)</w:t>
            </w:r>
            <w:r w:rsidRPr="00CD04C2">
              <w:tab/>
              <w:t>Możliwość odbioru odpadów wielkogabarytowych,</w:t>
            </w:r>
          </w:p>
        </w:tc>
        <w:tc>
          <w:tcPr>
            <w:tcW w:w="851" w:type="dxa"/>
          </w:tcPr>
          <w:p w14:paraId="06F96FE2" w14:textId="1D2AD4EC" w:rsidR="00CD04C2" w:rsidRPr="00CD04C2" w:rsidRDefault="00640A3F" w:rsidP="00CD04C2">
            <w:sdt>
              <w:sdtPr>
                <w:id w:val="1641382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2E618DD3" w14:textId="7E995A51" w:rsidR="00CD04C2" w:rsidRPr="00CD04C2" w:rsidRDefault="00640A3F" w:rsidP="00CD04C2">
            <w:sdt>
              <w:sdtPr>
                <w:id w:val="510568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27DD984" w14:textId="6F8AAA85" w:rsidTr="00CD04C2">
        <w:tc>
          <w:tcPr>
            <w:tcW w:w="7366" w:type="dxa"/>
          </w:tcPr>
          <w:p w14:paraId="1BB8FAE5" w14:textId="77777777" w:rsidR="00CD04C2" w:rsidRPr="00CD04C2" w:rsidRDefault="00CD04C2" w:rsidP="00CD04C2">
            <w:r w:rsidRPr="00CD04C2">
              <w:t>20)</w:t>
            </w:r>
            <w:r w:rsidRPr="00CD04C2">
              <w:tab/>
              <w:t>Udźwig mechanizmu załadunkowego: min. 600 kg,</w:t>
            </w:r>
          </w:p>
        </w:tc>
        <w:tc>
          <w:tcPr>
            <w:tcW w:w="851" w:type="dxa"/>
          </w:tcPr>
          <w:p w14:paraId="56EBAD19" w14:textId="383D1021" w:rsidR="00CD04C2" w:rsidRPr="00CD04C2" w:rsidRDefault="00640A3F" w:rsidP="00CD04C2">
            <w:sdt>
              <w:sdtPr>
                <w:id w:val="-1202397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5BCAC79" w14:textId="0F0A08A3" w:rsidR="00CD04C2" w:rsidRPr="00CD04C2" w:rsidRDefault="00640A3F" w:rsidP="00CD04C2">
            <w:sdt>
              <w:sdtPr>
                <w:id w:val="859864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1270FFB" w14:textId="2231770D" w:rsidTr="00CD04C2">
        <w:tc>
          <w:tcPr>
            <w:tcW w:w="7366" w:type="dxa"/>
          </w:tcPr>
          <w:p w14:paraId="510E6AE1" w14:textId="77777777" w:rsidR="00CD04C2" w:rsidRPr="00CD04C2" w:rsidRDefault="00CD04C2" w:rsidP="00CD04C2">
            <w:r w:rsidRPr="00CD04C2">
              <w:t>21)</w:t>
            </w:r>
            <w:r w:rsidRPr="00CD04C2">
              <w:tab/>
              <w:t>Rodzaj obsługiwanych pojemników:</w:t>
            </w:r>
          </w:p>
        </w:tc>
        <w:tc>
          <w:tcPr>
            <w:tcW w:w="851" w:type="dxa"/>
          </w:tcPr>
          <w:p w14:paraId="3BB5AC6D" w14:textId="1616975C" w:rsidR="00CD04C2" w:rsidRPr="00CD04C2" w:rsidRDefault="00640A3F" w:rsidP="00CD04C2">
            <w:sdt>
              <w:sdtPr>
                <w:id w:val="50248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5EB0E013" w14:textId="7E3485FE" w:rsidR="00CD04C2" w:rsidRPr="00CD04C2" w:rsidRDefault="00640A3F" w:rsidP="00CD04C2">
            <w:sdt>
              <w:sdtPr>
                <w:id w:val="-14358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192F5554" w14:textId="42911524" w:rsidTr="00CD04C2">
        <w:tc>
          <w:tcPr>
            <w:tcW w:w="7366" w:type="dxa"/>
          </w:tcPr>
          <w:p w14:paraId="429CECA5" w14:textId="77777777" w:rsidR="00CD04C2" w:rsidRPr="00CD04C2" w:rsidRDefault="00CD04C2" w:rsidP="00CD04C2">
            <w:r w:rsidRPr="00CD04C2">
              <w:t>a.</w:t>
            </w:r>
            <w:r w:rsidRPr="00CD04C2">
              <w:tab/>
              <w:t>Od 120l do 1100l, (zgodnie z normą MGB EN/PN 840-1-2-3)</w:t>
            </w:r>
          </w:p>
        </w:tc>
        <w:tc>
          <w:tcPr>
            <w:tcW w:w="851" w:type="dxa"/>
          </w:tcPr>
          <w:p w14:paraId="20181070" w14:textId="6662C802" w:rsidR="00CD04C2" w:rsidRPr="00CD04C2" w:rsidRDefault="00640A3F" w:rsidP="00CD04C2">
            <w:sdt>
              <w:sdtPr>
                <w:id w:val="-2146807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52E4D08E" w14:textId="6F5B1FC3" w:rsidR="00CD04C2" w:rsidRPr="00CD04C2" w:rsidRDefault="00640A3F" w:rsidP="00CD04C2">
            <w:sdt>
              <w:sdtPr>
                <w:id w:val="-31464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587374D0" w14:textId="2F21C68E" w:rsidTr="00CD04C2">
        <w:tc>
          <w:tcPr>
            <w:tcW w:w="7366" w:type="dxa"/>
          </w:tcPr>
          <w:p w14:paraId="47E933C2" w14:textId="77777777" w:rsidR="00CD04C2" w:rsidRPr="00CD04C2" w:rsidRDefault="00CD04C2" w:rsidP="00CD04C2">
            <w:r w:rsidRPr="00CD04C2">
              <w:t>b.</w:t>
            </w:r>
            <w:r w:rsidRPr="00CD04C2">
              <w:tab/>
              <w:t>Zabezpieczenie przed wpadaniem pojemników do środka kosza zasypowego,</w:t>
            </w:r>
          </w:p>
        </w:tc>
        <w:tc>
          <w:tcPr>
            <w:tcW w:w="851" w:type="dxa"/>
          </w:tcPr>
          <w:p w14:paraId="3F35B2C7" w14:textId="2E4B935F" w:rsidR="00CD04C2" w:rsidRPr="00CD04C2" w:rsidRDefault="00640A3F" w:rsidP="00CD04C2">
            <w:sdt>
              <w:sdtPr>
                <w:id w:val="733749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DCB0FCD" w14:textId="20B41480" w:rsidR="00CD04C2" w:rsidRPr="00CD04C2" w:rsidRDefault="00640A3F" w:rsidP="00CD04C2">
            <w:sdt>
              <w:sdtPr>
                <w:id w:val="1220710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408C2A49" w14:textId="3229F9A0" w:rsidTr="00CD04C2">
        <w:tc>
          <w:tcPr>
            <w:tcW w:w="7366" w:type="dxa"/>
          </w:tcPr>
          <w:p w14:paraId="60553982" w14:textId="77777777" w:rsidR="00CD04C2" w:rsidRPr="00CD04C2" w:rsidRDefault="00CD04C2" w:rsidP="00CD04C2">
            <w:r w:rsidRPr="00CD04C2">
              <w:t>22)</w:t>
            </w:r>
            <w:r w:rsidRPr="00CD04C2">
              <w:tab/>
              <w:t>Proporcjonalne sterowanie mechanizmu załadunkowego,</w:t>
            </w:r>
          </w:p>
        </w:tc>
        <w:tc>
          <w:tcPr>
            <w:tcW w:w="851" w:type="dxa"/>
          </w:tcPr>
          <w:p w14:paraId="6464F43C" w14:textId="33637CF6" w:rsidR="00CD04C2" w:rsidRPr="00CD04C2" w:rsidRDefault="00640A3F" w:rsidP="00CD04C2">
            <w:sdt>
              <w:sdtPr>
                <w:id w:val="186263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0F5A33EA" w14:textId="77FA956B" w:rsidR="00CD04C2" w:rsidRPr="00CD04C2" w:rsidRDefault="00640A3F" w:rsidP="00CD04C2">
            <w:sdt>
              <w:sdtPr>
                <w:id w:val="36040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792BDE34" w14:textId="128641BF" w:rsidTr="00CD04C2">
        <w:tc>
          <w:tcPr>
            <w:tcW w:w="7366" w:type="dxa"/>
          </w:tcPr>
          <w:p w14:paraId="5C3F083C" w14:textId="77777777" w:rsidR="00CD04C2" w:rsidRPr="00CD04C2" w:rsidRDefault="00CD04C2" w:rsidP="00CD04C2">
            <w:r w:rsidRPr="00CD04C2">
              <w:t>23)</w:t>
            </w:r>
            <w:r w:rsidRPr="00CD04C2">
              <w:tab/>
              <w:t>Wyposażenie w dwa podesty wraz z poręczami dla ładowaczy,</w:t>
            </w:r>
          </w:p>
        </w:tc>
        <w:tc>
          <w:tcPr>
            <w:tcW w:w="851" w:type="dxa"/>
          </w:tcPr>
          <w:p w14:paraId="1A93694A" w14:textId="0578766E" w:rsidR="00CD04C2" w:rsidRPr="00CD04C2" w:rsidRDefault="00640A3F" w:rsidP="00CD04C2">
            <w:sdt>
              <w:sdtPr>
                <w:id w:val="-96434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4394F688" w14:textId="103A7CFA" w:rsidR="00CD04C2" w:rsidRPr="00CD04C2" w:rsidRDefault="00640A3F" w:rsidP="00CD04C2">
            <w:sdt>
              <w:sdtPr>
                <w:id w:val="-221831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F7F1E65" w14:textId="44C29772" w:rsidTr="00CD04C2">
        <w:tc>
          <w:tcPr>
            <w:tcW w:w="7366" w:type="dxa"/>
          </w:tcPr>
          <w:p w14:paraId="22F86D20" w14:textId="77777777" w:rsidR="00CD04C2" w:rsidRPr="00CD04C2" w:rsidRDefault="00CD04C2" w:rsidP="00CD04C2">
            <w:r w:rsidRPr="00CD04C2">
              <w:t>24)</w:t>
            </w:r>
            <w:r w:rsidRPr="00CD04C2">
              <w:tab/>
              <w:t>System bezpieczeństwa aktywowany w przypadku zajęcia min. jednego z podestów ładowaczy, polegający na:</w:t>
            </w:r>
          </w:p>
        </w:tc>
        <w:tc>
          <w:tcPr>
            <w:tcW w:w="851" w:type="dxa"/>
          </w:tcPr>
          <w:p w14:paraId="075EA72C" w14:textId="587EE548" w:rsidR="00CD04C2" w:rsidRPr="00CD04C2" w:rsidRDefault="00640A3F" w:rsidP="00CD04C2">
            <w:sdt>
              <w:sdtPr>
                <w:id w:val="1571995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838DAA9" w14:textId="151FF4BB" w:rsidR="00CD04C2" w:rsidRPr="00CD04C2" w:rsidRDefault="00640A3F" w:rsidP="00CD04C2">
            <w:sdt>
              <w:sdtPr>
                <w:id w:val="777911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21EA6A1B" w14:textId="382974F7" w:rsidTr="00CD04C2">
        <w:tc>
          <w:tcPr>
            <w:tcW w:w="7366" w:type="dxa"/>
          </w:tcPr>
          <w:p w14:paraId="3ABDE441" w14:textId="77777777" w:rsidR="00CD04C2" w:rsidRPr="00CD04C2" w:rsidRDefault="00CD04C2" w:rsidP="00CD04C2">
            <w:r w:rsidRPr="00CD04C2">
              <w:t>a.</w:t>
            </w:r>
            <w:r w:rsidRPr="00CD04C2">
              <w:tab/>
              <w:t>uruchamianiu blokady cofania pojazdu,</w:t>
            </w:r>
          </w:p>
        </w:tc>
        <w:tc>
          <w:tcPr>
            <w:tcW w:w="851" w:type="dxa"/>
          </w:tcPr>
          <w:p w14:paraId="0FE2156F" w14:textId="7A88E949" w:rsidR="00CD04C2" w:rsidRPr="00CD04C2" w:rsidRDefault="00640A3F" w:rsidP="00CD04C2">
            <w:sdt>
              <w:sdtPr>
                <w:id w:val="20083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2978ED0A" w14:textId="7EEC0ABC" w:rsidR="00CD04C2" w:rsidRPr="00CD04C2" w:rsidRDefault="00640A3F" w:rsidP="00CD04C2">
            <w:sdt>
              <w:sdtPr>
                <w:id w:val="-489406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6D01CEC" w14:textId="1F2A7326" w:rsidTr="00CD04C2">
        <w:tc>
          <w:tcPr>
            <w:tcW w:w="7366" w:type="dxa"/>
          </w:tcPr>
          <w:p w14:paraId="38F55524" w14:textId="77777777" w:rsidR="00CD04C2" w:rsidRPr="00CD04C2" w:rsidRDefault="00CD04C2" w:rsidP="00CD04C2">
            <w:r w:rsidRPr="00CD04C2">
              <w:t>b.</w:t>
            </w:r>
            <w:r w:rsidRPr="00CD04C2">
              <w:tab/>
              <w:t>ograniczeniu prędkości pojazdu do maks. 30 km /h</w:t>
            </w:r>
          </w:p>
        </w:tc>
        <w:tc>
          <w:tcPr>
            <w:tcW w:w="851" w:type="dxa"/>
          </w:tcPr>
          <w:p w14:paraId="5C77C804" w14:textId="599197E7" w:rsidR="00CD04C2" w:rsidRPr="00CD04C2" w:rsidRDefault="00640A3F" w:rsidP="00CD04C2">
            <w:sdt>
              <w:sdtPr>
                <w:id w:val="-21343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A903C77" w14:textId="7D459BF1" w:rsidR="00CD04C2" w:rsidRPr="00CD04C2" w:rsidRDefault="00640A3F" w:rsidP="00CD04C2">
            <w:sdt>
              <w:sdtPr>
                <w:id w:val="-209754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3228FC3" w14:textId="4A6C7BE5" w:rsidTr="00CD04C2">
        <w:tc>
          <w:tcPr>
            <w:tcW w:w="7366" w:type="dxa"/>
          </w:tcPr>
          <w:p w14:paraId="68F25137" w14:textId="77777777" w:rsidR="00CD04C2" w:rsidRPr="00CD04C2" w:rsidRDefault="00CD04C2" w:rsidP="00CD04C2">
            <w:r w:rsidRPr="00CD04C2">
              <w:t>c.</w:t>
            </w:r>
            <w:r w:rsidRPr="00CD04C2">
              <w:tab/>
              <w:t>przekazywaniu informacji o zajęciu podestów bezpośrednio na stanowisku kierowcy pojazdu (kontrolka ostrzegawcza),</w:t>
            </w:r>
          </w:p>
        </w:tc>
        <w:tc>
          <w:tcPr>
            <w:tcW w:w="851" w:type="dxa"/>
          </w:tcPr>
          <w:p w14:paraId="2E1465AE" w14:textId="1E587D5D" w:rsidR="00CD04C2" w:rsidRPr="00CD04C2" w:rsidRDefault="00640A3F" w:rsidP="00CD04C2">
            <w:sdt>
              <w:sdtPr>
                <w:id w:val="-453486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ED9D1CA" w14:textId="2C7A6DC8" w:rsidR="00CD04C2" w:rsidRPr="00CD04C2" w:rsidRDefault="00640A3F" w:rsidP="00CD04C2">
            <w:sdt>
              <w:sdtPr>
                <w:id w:val="-2019842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0ED443CC" w14:textId="455204CE" w:rsidTr="00CD04C2">
        <w:tc>
          <w:tcPr>
            <w:tcW w:w="7366" w:type="dxa"/>
          </w:tcPr>
          <w:p w14:paraId="4FF1EB14" w14:textId="77777777" w:rsidR="00CD04C2" w:rsidRPr="00CD04C2" w:rsidRDefault="00CD04C2" w:rsidP="00CD04C2">
            <w:r w:rsidRPr="00CD04C2">
              <w:t>25)</w:t>
            </w:r>
            <w:r w:rsidRPr="00CD04C2">
              <w:tab/>
              <w:t>Możliwość wyposażenia w system ważenia odbieranych odpadów, czytnik kodów kreskowych oraz czytnik RFID,</w:t>
            </w:r>
          </w:p>
        </w:tc>
        <w:tc>
          <w:tcPr>
            <w:tcW w:w="851" w:type="dxa"/>
          </w:tcPr>
          <w:p w14:paraId="53B94FA4" w14:textId="75D5C028" w:rsidR="00CD04C2" w:rsidRPr="00CD04C2" w:rsidRDefault="00640A3F" w:rsidP="00CD04C2">
            <w:sdt>
              <w:sdtPr>
                <w:id w:val="-542907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68F252E" w14:textId="59C08609" w:rsidR="00CD04C2" w:rsidRPr="00CD04C2" w:rsidRDefault="00640A3F" w:rsidP="00CD04C2">
            <w:sdt>
              <w:sdtPr>
                <w:id w:val="1215539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DEE1004" w14:textId="6C924773" w:rsidTr="00CD04C2">
        <w:tc>
          <w:tcPr>
            <w:tcW w:w="7366" w:type="dxa"/>
          </w:tcPr>
          <w:p w14:paraId="0039A14F" w14:textId="77777777" w:rsidR="00CD04C2" w:rsidRPr="00CD04C2" w:rsidRDefault="00CD04C2" w:rsidP="00CD04C2">
            <w:r w:rsidRPr="00CD04C2">
              <w:t>26)</w:t>
            </w:r>
            <w:r w:rsidRPr="00CD04C2">
              <w:tab/>
              <w:t>Przekrój skrzyni ładunkowej prostokątny lub owalny oparty na wzmocnionym korpusie skrzyni wraz z dopasowanymi do korpusu elementami dachu ścian bocznych oraz podłogi , gdzie dach oraz ściany boczne z jednolitych arkuszy o grubości min. 4mm, a podłoga 6 mm,</w:t>
            </w:r>
          </w:p>
        </w:tc>
        <w:tc>
          <w:tcPr>
            <w:tcW w:w="851" w:type="dxa"/>
          </w:tcPr>
          <w:p w14:paraId="02483F76" w14:textId="4D656543" w:rsidR="00CD04C2" w:rsidRPr="00CD04C2" w:rsidRDefault="00640A3F" w:rsidP="00CD04C2">
            <w:sdt>
              <w:sdtPr>
                <w:id w:val="-181579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42CBFCCA" w14:textId="2C6471F9" w:rsidR="00CD04C2" w:rsidRPr="00CD04C2" w:rsidRDefault="00640A3F" w:rsidP="00CD04C2">
            <w:sdt>
              <w:sdtPr>
                <w:id w:val="-1948998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410C45B1" w14:textId="26ADAE85" w:rsidTr="00CD04C2">
        <w:tc>
          <w:tcPr>
            <w:tcW w:w="7366" w:type="dxa"/>
          </w:tcPr>
          <w:p w14:paraId="70E94BC2" w14:textId="77777777" w:rsidR="00CD04C2" w:rsidRPr="00CD04C2" w:rsidRDefault="00CD04C2" w:rsidP="00CD04C2">
            <w:r w:rsidRPr="00CD04C2">
              <w:lastRenderedPageBreak/>
              <w:t>27)</w:t>
            </w:r>
            <w:r w:rsidRPr="00CD04C2">
              <w:tab/>
              <w:t>Światła ostrzegawcze LED na nadwoziu,</w:t>
            </w:r>
          </w:p>
        </w:tc>
        <w:tc>
          <w:tcPr>
            <w:tcW w:w="851" w:type="dxa"/>
          </w:tcPr>
          <w:p w14:paraId="1A538DFD" w14:textId="0EEB44D0" w:rsidR="00CD04C2" w:rsidRPr="00CD04C2" w:rsidRDefault="00640A3F" w:rsidP="00CD04C2">
            <w:sdt>
              <w:sdtPr>
                <w:id w:val="122332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E1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00CF5B0" w14:textId="50F1DF1D" w:rsidR="00CD04C2" w:rsidRPr="00CD04C2" w:rsidRDefault="00640A3F" w:rsidP="00CD04C2">
            <w:sdt>
              <w:sdtPr>
                <w:id w:val="1373114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6BA0D5DA" w14:textId="3C3A44D1" w:rsidTr="00CD04C2">
        <w:tc>
          <w:tcPr>
            <w:tcW w:w="7366" w:type="dxa"/>
          </w:tcPr>
          <w:p w14:paraId="0EDA66A7" w14:textId="77777777" w:rsidR="00CD04C2" w:rsidRPr="00CD04C2" w:rsidRDefault="00CD04C2" w:rsidP="00CD04C2">
            <w:r w:rsidRPr="00CD04C2">
              <w:t>28)</w:t>
            </w:r>
            <w:r w:rsidRPr="00CD04C2">
              <w:tab/>
              <w:t xml:space="preserve">Centralne smarowanie - min 26 pkt smarowanych lub ilości jakie zastosowane są w zabudowie </w:t>
            </w:r>
          </w:p>
        </w:tc>
        <w:tc>
          <w:tcPr>
            <w:tcW w:w="851" w:type="dxa"/>
          </w:tcPr>
          <w:p w14:paraId="11A415EB" w14:textId="6CEF7CD6" w:rsidR="00CD04C2" w:rsidRPr="00CD04C2" w:rsidRDefault="00640A3F" w:rsidP="00CD04C2">
            <w:sdt>
              <w:sdtPr>
                <w:id w:val="-737019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226EE4B6" w14:textId="6646748E" w:rsidR="00CD04C2" w:rsidRPr="00CD04C2" w:rsidRDefault="00640A3F" w:rsidP="00CD04C2">
            <w:sdt>
              <w:sdtPr>
                <w:id w:val="1965623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6BC5B4FD" w14:textId="1348EB58" w:rsidTr="00CD04C2">
        <w:tc>
          <w:tcPr>
            <w:tcW w:w="7366" w:type="dxa"/>
          </w:tcPr>
          <w:p w14:paraId="14390D73" w14:textId="77777777" w:rsidR="00CD04C2" w:rsidRPr="00CD04C2" w:rsidRDefault="00CD04C2" w:rsidP="00CD04C2">
            <w:r w:rsidRPr="00CD04C2">
              <w:t>29)</w:t>
            </w:r>
            <w:r w:rsidRPr="00CD04C2">
              <w:tab/>
              <w:t>Zbiornik z wodą i dozownik mydła do mycia rak umieszczony z boku samochodu</w:t>
            </w:r>
          </w:p>
        </w:tc>
        <w:tc>
          <w:tcPr>
            <w:tcW w:w="851" w:type="dxa"/>
          </w:tcPr>
          <w:p w14:paraId="42A95E5B" w14:textId="49CE4981" w:rsidR="00CD04C2" w:rsidRPr="00CD04C2" w:rsidRDefault="00640A3F" w:rsidP="00CD04C2">
            <w:sdt>
              <w:sdtPr>
                <w:id w:val="1877267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6F793E8C" w14:textId="3ADE1151" w:rsidR="00CD04C2" w:rsidRPr="00CD04C2" w:rsidRDefault="00640A3F" w:rsidP="00CD04C2">
            <w:sdt>
              <w:sdtPr>
                <w:id w:val="332261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697EF652" w14:textId="196167D0" w:rsidTr="00CD04C2">
        <w:tc>
          <w:tcPr>
            <w:tcW w:w="7366" w:type="dxa"/>
          </w:tcPr>
          <w:p w14:paraId="1ABD414D" w14:textId="77777777" w:rsidR="00CD04C2" w:rsidRPr="00CD04C2" w:rsidRDefault="00CD04C2" w:rsidP="00CD04C2">
            <w:r w:rsidRPr="00CD04C2">
              <w:t>30)</w:t>
            </w:r>
            <w:r w:rsidRPr="00CD04C2">
              <w:tab/>
              <w:t xml:space="preserve">Uszczelka miedzy płytą wypychającą a ścianami bocznymi skrzyni na całej długości połączenia nakładana na całą wysokość w celu zapewnienia maksymalnej szczelności podczas zbierania odpadów </w:t>
            </w:r>
          </w:p>
        </w:tc>
        <w:tc>
          <w:tcPr>
            <w:tcW w:w="851" w:type="dxa"/>
          </w:tcPr>
          <w:p w14:paraId="64359322" w14:textId="58D2CE3D" w:rsidR="00CD04C2" w:rsidRPr="00CD04C2" w:rsidRDefault="00640A3F" w:rsidP="00CD04C2">
            <w:sdt>
              <w:sdtPr>
                <w:id w:val="370280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48D86038" w14:textId="77C24A24" w:rsidR="00CD04C2" w:rsidRPr="00CD04C2" w:rsidRDefault="00640A3F" w:rsidP="00CD04C2">
            <w:sdt>
              <w:sdtPr>
                <w:id w:val="-477378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4AD3D77E" w14:textId="2FF00D07" w:rsidTr="00CD04C2">
        <w:tc>
          <w:tcPr>
            <w:tcW w:w="7366" w:type="dxa"/>
          </w:tcPr>
          <w:p w14:paraId="46BC8F57" w14:textId="77777777" w:rsidR="00CD04C2" w:rsidRPr="00CD04C2" w:rsidRDefault="00CD04C2" w:rsidP="00CD04C2">
            <w:r w:rsidRPr="00CD04C2">
              <w:t>31)</w:t>
            </w:r>
            <w:r w:rsidRPr="00CD04C2">
              <w:tab/>
              <w:t>Ściana przednia zabudowy min. 700mm w celu ograniczenia przelewania odpadów z przodu zabudowy w przypadku transportu tzw. frakcji mokrych</w:t>
            </w:r>
          </w:p>
        </w:tc>
        <w:tc>
          <w:tcPr>
            <w:tcW w:w="851" w:type="dxa"/>
          </w:tcPr>
          <w:p w14:paraId="04477107" w14:textId="7A5715A2" w:rsidR="00CD04C2" w:rsidRPr="00CD04C2" w:rsidRDefault="00640A3F" w:rsidP="00CD04C2">
            <w:sdt>
              <w:sdtPr>
                <w:id w:val="-414861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2730805D" w14:textId="4FE09723" w:rsidR="00CD04C2" w:rsidRPr="00CD04C2" w:rsidRDefault="00640A3F" w:rsidP="00CD04C2">
            <w:sdt>
              <w:sdtPr>
                <w:id w:val="-204864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3C61E0DA" w14:textId="0AB939D1" w:rsidTr="00CD04C2">
        <w:tc>
          <w:tcPr>
            <w:tcW w:w="7366" w:type="dxa"/>
          </w:tcPr>
          <w:p w14:paraId="3BFEE347" w14:textId="77777777" w:rsidR="00CD04C2" w:rsidRPr="00CD04C2" w:rsidRDefault="00CD04C2" w:rsidP="00CD04C2">
            <w:r w:rsidRPr="00CD04C2">
              <w:t>32)</w:t>
            </w:r>
            <w:r w:rsidRPr="00CD04C2">
              <w:tab/>
              <w:t xml:space="preserve">Dolne zaczepy skrzyni regulujące odwłok regulowane mimośrodowo z możliwością regulacji szczeliny między skrzynią, a odwłokiem w czasie eksploatacji  </w:t>
            </w:r>
          </w:p>
        </w:tc>
        <w:tc>
          <w:tcPr>
            <w:tcW w:w="851" w:type="dxa"/>
          </w:tcPr>
          <w:p w14:paraId="62089662" w14:textId="0C5A8679" w:rsidR="00CD04C2" w:rsidRPr="00CD04C2" w:rsidRDefault="00640A3F" w:rsidP="00CD04C2">
            <w:sdt>
              <w:sdtPr>
                <w:id w:val="-33307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7EEBCC15" w14:textId="25D1C5C5" w:rsidR="00CD04C2" w:rsidRPr="00CD04C2" w:rsidRDefault="00640A3F" w:rsidP="00CD04C2">
            <w:sdt>
              <w:sdtPr>
                <w:id w:val="264968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069A06F0" w14:textId="37013492" w:rsidTr="00CD04C2">
        <w:tc>
          <w:tcPr>
            <w:tcW w:w="7366" w:type="dxa"/>
          </w:tcPr>
          <w:p w14:paraId="11FBDEAB" w14:textId="77777777" w:rsidR="00CD04C2" w:rsidRPr="00CD04C2" w:rsidRDefault="00CD04C2" w:rsidP="00CD04C2">
            <w:r w:rsidRPr="00CD04C2">
              <w:t>33)</w:t>
            </w:r>
            <w:r w:rsidRPr="00CD04C2">
              <w:tab/>
              <w:t>Zawór umożliwiający spust wody</w:t>
            </w:r>
          </w:p>
        </w:tc>
        <w:tc>
          <w:tcPr>
            <w:tcW w:w="851" w:type="dxa"/>
          </w:tcPr>
          <w:p w14:paraId="48F2520B" w14:textId="7883CC4A" w:rsidR="00CD04C2" w:rsidRPr="00CD04C2" w:rsidRDefault="00640A3F" w:rsidP="00CD04C2">
            <w:sdt>
              <w:sdtPr>
                <w:id w:val="-147286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444A9117" w14:textId="1A175DB2" w:rsidR="00CD04C2" w:rsidRPr="00CD04C2" w:rsidRDefault="00640A3F" w:rsidP="00CD04C2">
            <w:sdt>
              <w:sdtPr>
                <w:id w:val="-427734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:rsidRPr="00CD04C2" w14:paraId="151C1B8B" w14:textId="7BAD0734" w:rsidTr="00CD04C2">
        <w:tc>
          <w:tcPr>
            <w:tcW w:w="7366" w:type="dxa"/>
          </w:tcPr>
          <w:p w14:paraId="5E08DD3B" w14:textId="77777777" w:rsidR="00CD04C2" w:rsidRPr="00CD04C2" w:rsidRDefault="00CD04C2" w:rsidP="00CD04C2">
            <w:r w:rsidRPr="00CD04C2">
              <w:t>34)</w:t>
            </w:r>
            <w:r w:rsidRPr="00CD04C2">
              <w:tab/>
              <w:t>Możliwość odprowadzania ścieków ze skrzyni załadunkowej i wanny zasypowej (wraz ze zbiornikiem na odcieki o poj. 80-120 litrów)</w:t>
            </w:r>
          </w:p>
        </w:tc>
        <w:tc>
          <w:tcPr>
            <w:tcW w:w="851" w:type="dxa"/>
          </w:tcPr>
          <w:p w14:paraId="718A633D" w14:textId="0CA06AA1" w:rsidR="00CD04C2" w:rsidRPr="00CD04C2" w:rsidRDefault="00640A3F" w:rsidP="00CD04C2">
            <w:sdt>
              <w:sdtPr>
                <w:id w:val="451207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37FA4CA7" w14:textId="5B7B3831" w:rsidR="00CD04C2" w:rsidRPr="00CD04C2" w:rsidRDefault="00640A3F" w:rsidP="00CD04C2">
            <w:sdt>
              <w:sdtPr>
                <w:id w:val="38715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  <w:tr w:rsidR="00CD04C2" w14:paraId="6AEB6349" w14:textId="185B78C3" w:rsidTr="00CD04C2">
        <w:tc>
          <w:tcPr>
            <w:tcW w:w="7366" w:type="dxa"/>
          </w:tcPr>
          <w:p w14:paraId="725967AE" w14:textId="77777777" w:rsidR="00CD04C2" w:rsidRDefault="00CD04C2" w:rsidP="00CD04C2">
            <w:r w:rsidRPr="00CD04C2">
              <w:t>35)</w:t>
            </w:r>
            <w:r w:rsidRPr="00CD04C2">
              <w:tab/>
              <w:t>Miejsce na łopatę i szczotkę do usunięcia nieczystości po opróżnieniu pojemnika.</w:t>
            </w:r>
          </w:p>
        </w:tc>
        <w:tc>
          <w:tcPr>
            <w:tcW w:w="851" w:type="dxa"/>
          </w:tcPr>
          <w:p w14:paraId="677664F7" w14:textId="0EB865C0" w:rsidR="00CD04C2" w:rsidRPr="00CD04C2" w:rsidRDefault="00640A3F" w:rsidP="00CD04C2">
            <w:sdt>
              <w:sdtPr>
                <w:id w:val="111247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TAK</w:t>
            </w:r>
          </w:p>
        </w:tc>
        <w:tc>
          <w:tcPr>
            <w:tcW w:w="845" w:type="dxa"/>
          </w:tcPr>
          <w:p w14:paraId="08349F5E" w14:textId="0EE890D8" w:rsidR="00CD04C2" w:rsidRPr="00CD04C2" w:rsidRDefault="00640A3F" w:rsidP="00CD04C2">
            <w:sdt>
              <w:sdtPr>
                <w:id w:val="-1505272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04C2">
              <w:t>NIE</w:t>
            </w:r>
          </w:p>
        </w:tc>
      </w:tr>
    </w:tbl>
    <w:p w14:paraId="6C490317" w14:textId="7109AAF6" w:rsidR="00CD04C2" w:rsidRDefault="00CD04C2" w:rsidP="00CD04C2"/>
    <w:sectPr w:rsidR="00CD0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4C2"/>
    <w:rsid w:val="001F4E1C"/>
    <w:rsid w:val="0042742D"/>
    <w:rsid w:val="004316C1"/>
    <w:rsid w:val="00640A3F"/>
    <w:rsid w:val="00CD04C2"/>
    <w:rsid w:val="00ED38DE"/>
    <w:rsid w:val="00F6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A6CE0"/>
  <w15:chartTrackingRefBased/>
  <w15:docId w15:val="{82652673-8765-47C1-9F2C-EAB8E2D2C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04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04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04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04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04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04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04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04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04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04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04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04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04C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04C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04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04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04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04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04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04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04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04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04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04C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04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04C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04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04C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04C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CD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1149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2026-01-13T09:33:00Z</dcterms:created>
  <dcterms:modified xsi:type="dcterms:W3CDTF">2026-01-13T11:08:00Z</dcterms:modified>
</cp:coreProperties>
</file>